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043A" w14:textId="77777777" w:rsidR="00E87B4D" w:rsidRPr="004859D3" w:rsidRDefault="00E87B4D" w:rsidP="000C30D4">
      <w:pPr>
        <w:pStyle w:val="Ttulo"/>
        <w:spacing w:before="60" w:after="6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9D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859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0048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International Colloquium on Latin Linguistics</w:t>
      </w:r>
    </w:p>
    <w:p w14:paraId="7A70FD55" w14:textId="6DCD1AD7" w:rsidR="00E87B4D" w:rsidRPr="004859D3" w:rsidRDefault="002E765A" w:rsidP="000C30D4">
      <w:pPr>
        <w:pStyle w:val="Textoindependiente"/>
        <w:spacing w:before="60" w:after="60"/>
        <w:ind w:left="57" w:right="57"/>
        <w:jc w:val="center"/>
        <w:rPr>
          <w:rFonts w:ascii="Times New Roman" w:hAnsi="Times New Roman" w:cs="Times New Roman"/>
          <w:color w:val="000000" w:themeColor="text1"/>
        </w:rPr>
      </w:pPr>
      <w:r w:rsidRPr="004859D3">
        <w:rPr>
          <w:rFonts w:ascii="Times New Roman" w:hAnsi="Times New Roman" w:cs="Times New Roman"/>
          <w:color w:val="000000" w:themeColor="text1"/>
        </w:rPr>
        <w:t>May 30</w:t>
      </w:r>
      <w:r w:rsidR="00E87B4D" w:rsidRPr="004859D3">
        <w:rPr>
          <w:rFonts w:ascii="Times New Roman" w:hAnsi="Times New Roman" w:cs="Times New Roman"/>
          <w:color w:val="000000" w:themeColor="text1"/>
        </w:rPr>
        <w:t>–</w:t>
      </w:r>
      <w:r w:rsidRPr="004859D3">
        <w:rPr>
          <w:rFonts w:ascii="Times New Roman" w:hAnsi="Times New Roman" w:cs="Times New Roman"/>
          <w:color w:val="000000" w:themeColor="text1"/>
        </w:rPr>
        <w:t>June</w:t>
      </w:r>
      <w:r w:rsidRPr="004859D3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781880" w:rsidRPr="004859D3">
        <w:rPr>
          <w:rFonts w:ascii="Times New Roman" w:hAnsi="Times New Roman" w:cs="Times New Roman"/>
          <w:color w:val="000000" w:themeColor="text1"/>
        </w:rPr>
        <w:t>3</w:t>
      </w:r>
      <w:r w:rsidRPr="004859D3">
        <w:rPr>
          <w:rFonts w:ascii="Times New Roman" w:hAnsi="Times New Roman" w:cs="Times New Roman"/>
          <w:color w:val="000000" w:themeColor="text1"/>
        </w:rPr>
        <w:t>,</w:t>
      </w:r>
      <w:r w:rsidR="00E87B4D" w:rsidRPr="004859D3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E87B4D" w:rsidRPr="004859D3">
        <w:rPr>
          <w:rFonts w:ascii="Times New Roman" w:hAnsi="Times New Roman" w:cs="Times New Roman"/>
          <w:color w:val="000000" w:themeColor="text1"/>
        </w:rPr>
        <w:t>202</w:t>
      </w:r>
      <w:r w:rsidRPr="004859D3">
        <w:rPr>
          <w:rFonts w:ascii="Times New Roman" w:hAnsi="Times New Roman" w:cs="Times New Roman"/>
          <w:color w:val="000000" w:themeColor="text1"/>
        </w:rPr>
        <w:t>2.</w:t>
      </w:r>
      <w:r w:rsidR="00E87B4D" w:rsidRPr="004859D3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E87B4D" w:rsidRPr="004859D3">
        <w:rPr>
          <w:rFonts w:ascii="Times New Roman" w:hAnsi="Times New Roman" w:cs="Times New Roman"/>
          <w:color w:val="000000" w:themeColor="text1"/>
        </w:rPr>
        <w:t>Santiago de Composela</w:t>
      </w:r>
      <w:r w:rsidR="00E87B4D" w:rsidRPr="004859D3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E87B4D" w:rsidRPr="004859D3">
        <w:rPr>
          <w:rFonts w:ascii="Times New Roman" w:hAnsi="Times New Roman" w:cs="Times New Roman"/>
          <w:color w:val="000000" w:themeColor="text1"/>
        </w:rPr>
        <w:t>(Spain)</w:t>
      </w:r>
    </w:p>
    <w:p w14:paraId="5BB3A508" w14:textId="77777777" w:rsidR="00E87B4D" w:rsidRPr="004859D3" w:rsidRDefault="00E87B4D" w:rsidP="000C30D4">
      <w:pPr>
        <w:pStyle w:val="Textoindependiente"/>
        <w:spacing w:before="60" w:after="60"/>
        <w:ind w:left="57" w:right="57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4859D3">
        <w:rPr>
          <w:rFonts w:ascii="Times New Roman" w:hAnsi="Times New Roman" w:cs="Times New Roman"/>
          <w:bCs w:val="0"/>
          <w:color w:val="000000" w:themeColor="text1"/>
        </w:rPr>
        <w:t>Faculty of Philology, Avda. de Castelao s/n, Campus Norte</w:t>
      </w:r>
    </w:p>
    <w:p w14:paraId="15CF0730" w14:textId="7B983317" w:rsidR="00E87B4D" w:rsidRPr="00407863" w:rsidRDefault="00E87B4D" w:rsidP="000C30D4">
      <w:pPr>
        <w:pStyle w:val="Textoindependiente"/>
        <w:spacing w:before="60" w:after="60"/>
        <w:ind w:left="57" w:right="57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lang w:val="es-ES"/>
        </w:rPr>
        <w:t>Programme</w:t>
      </w:r>
      <w:r w:rsidR="00A34C94">
        <w:rPr>
          <w:rStyle w:val="Refdenotaalpie"/>
          <w:rFonts w:ascii="Times New Roman" w:hAnsi="Times New Roman" w:cs="Times New Roman"/>
          <w:color w:val="000000" w:themeColor="text1"/>
          <w:lang w:val="es-ES"/>
        </w:rPr>
        <w:footnoteReference w:customMarkFollows="1" w:id="1"/>
        <w:t>*</w:t>
      </w:r>
    </w:p>
    <w:p w14:paraId="2D720980" w14:textId="77777777" w:rsidR="00317936" w:rsidRPr="00407863" w:rsidRDefault="00317936" w:rsidP="00317936">
      <w:pPr>
        <w:pStyle w:val="Textoindependiente"/>
        <w:spacing w:before="60" w:after="240"/>
        <w:ind w:left="57" w:right="57"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37113643" w14:textId="1722CF29" w:rsidR="00E87B4D" w:rsidRPr="00407863" w:rsidRDefault="00E87B4D" w:rsidP="00C00C0A">
      <w:pPr>
        <w:pStyle w:val="Textoindependiente"/>
        <w:spacing w:after="240"/>
        <w:ind w:left="57" w:right="57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lang w:val="es-ES"/>
        </w:rPr>
        <w:t>Monday, May 30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13005"/>
      </w:tblGrid>
      <w:tr w:rsidR="00E87B4D" w:rsidRPr="00407863" w14:paraId="1105EE43" w14:textId="77777777" w:rsidTr="00BC6FD1">
        <w:trPr>
          <w:trHeight w:val="371"/>
        </w:trPr>
        <w:tc>
          <w:tcPr>
            <w:tcW w:w="5000" w:type="pct"/>
            <w:gridSpan w:val="2"/>
          </w:tcPr>
          <w:p w14:paraId="2A5B70DF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ENTRANCE HALL</w:t>
            </w:r>
          </w:p>
        </w:tc>
      </w:tr>
      <w:tr w:rsidR="00E87B4D" w:rsidRPr="00407863" w14:paraId="3807C204" w14:textId="77777777" w:rsidTr="00AF3B5B">
        <w:trPr>
          <w:trHeight w:val="348"/>
        </w:trPr>
        <w:tc>
          <w:tcPr>
            <w:tcW w:w="534" w:type="pct"/>
          </w:tcPr>
          <w:p w14:paraId="2B922C40" w14:textId="0F8DFED4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1</w:t>
            </w:r>
            <w:r w:rsidR="00AF3B5B"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4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:00-16:00</w:t>
            </w:r>
          </w:p>
        </w:tc>
        <w:tc>
          <w:tcPr>
            <w:tcW w:w="4466" w:type="pct"/>
          </w:tcPr>
          <w:p w14:paraId="21B857A9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REGISTRATION</w:t>
            </w:r>
          </w:p>
        </w:tc>
      </w:tr>
    </w:tbl>
    <w:p w14:paraId="1CAAE235" w14:textId="77777777" w:rsidR="00E87B4D" w:rsidRPr="00407863" w:rsidRDefault="00E87B4D" w:rsidP="000C30D4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4"/>
        <w:gridCol w:w="13066"/>
      </w:tblGrid>
      <w:tr w:rsidR="00E87B4D" w:rsidRPr="00407863" w14:paraId="4A7903F1" w14:textId="77777777" w:rsidTr="00BC6FD1">
        <w:trPr>
          <w:trHeight w:val="375"/>
        </w:trPr>
        <w:tc>
          <w:tcPr>
            <w:tcW w:w="5000" w:type="pct"/>
            <w:gridSpan w:val="2"/>
          </w:tcPr>
          <w:p w14:paraId="62B4BB0E" w14:textId="45063CA1" w:rsidR="00E87B4D" w:rsidRPr="00407863" w:rsidRDefault="00E87B4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SALÓN DE ACTOS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- ENTRANCE HALL</w:t>
            </w:r>
          </w:p>
        </w:tc>
      </w:tr>
      <w:tr w:rsidR="00E87B4D" w:rsidRPr="00A34C94" w14:paraId="5504FD3C" w14:textId="77777777" w:rsidTr="00BC6FD1">
        <w:trPr>
          <w:trHeight w:val="1359"/>
        </w:trPr>
        <w:tc>
          <w:tcPr>
            <w:tcW w:w="513" w:type="pct"/>
          </w:tcPr>
          <w:p w14:paraId="1F99180F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</w:p>
          <w:p w14:paraId="4F3CB351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</w:p>
          <w:p w14:paraId="66B80948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16:00‐16:30</w:t>
            </w:r>
          </w:p>
        </w:tc>
        <w:tc>
          <w:tcPr>
            <w:tcW w:w="4487" w:type="pct"/>
          </w:tcPr>
          <w:p w14:paraId="3D490DB6" w14:textId="77777777" w:rsidR="00E87B4D" w:rsidRPr="004859D3" w:rsidRDefault="00E87B4D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OPENING SESSION</w:t>
            </w:r>
          </w:p>
          <w:p w14:paraId="466642C2" w14:textId="38535842" w:rsidR="00E87B4D" w:rsidRPr="006F0939" w:rsidRDefault="006F0939" w:rsidP="006F0939">
            <w:pPr>
              <w:spacing w:before="60" w:after="60"/>
              <w:ind w:left="57" w:right="57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 Official Opening by the Vice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Chancelor </w:t>
            </w:r>
            <w:r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Academic 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Degrees and Internationalization of the University of Santiago de Compostela: María José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López Couso</w:t>
            </w:r>
          </w:p>
          <w:p w14:paraId="5C1BF8BF" w14:textId="77777777" w:rsidR="006F0939" w:rsidRPr="004859D3" w:rsidRDefault="006F0939" w:rsidP="006F0939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- Dean of the Faculty of Philology: Elías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 w:themeColor="text1"/>
              </w:rPr>
              <w:t>Feijó</w:t>
            </w:r>
          </w:p>
          <w:p w14:paraId="23DEF094" w14:textId="77777777" w:rsidR="006F0939" w:rsidRPr="004859D3" w:rsidRDefault="006F0939" w:rsidP="006F0939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- Director of the Department of Classical, French and Italian Philology: Ben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Buono</w:t>
            </w:r>
          </w:p>
          <w:p w14:paraId="35D55AB1" w14:textId="2E86893E" w:rsidR="006F0939" w:rsidRPr="004859D3" w:rsidRDefault="006F0939" w:rsidP="006F0939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- President of the Organizing Committee: Concepción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Cabrillana</w:t>
            </w:r>
          </w:p>
        </w:tc>
      </w:tr>
      <w:tr w:rsidR="00E87B4D" w:rsidRPr="00407863" w14:paraId="00F34DBC" w14:textId="77777777" w:rsidTr="00BC6FD1">
        <w:trPr>
          <w:trHeight w:val="477"/>
        </w:trPr>
        <w:tc>
          <w:tcPr>
            <w:tcW w:w="513" w:type="pct"/>
          </w:tcPr>
          <w:p w14:paraId="3B73C4D5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16:30-17:00</w:t>
            </w:r>
          </w:p>
        </w:tc>
        <w:tc>
          <w:tcPr>
            <w:tcW w:w="4487" w:type="pct"/>
          </w:tcPr>
          <w:p w14:paraId="6352F7A5" w14:textId="10FA6225" w:rsidR="00E87B4D" w:rsidRPr="00407863" w:rsidRDefault="00F625DD" w:rsidP="00C00C0A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FF3300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lang w:val="es-ES"/>
              </w:rPr>
              <w:t>Break</w:t>
            </w:r>
          </w:p>
        </w:tc>
      </w:tr>
      <w:tr w:rsidR="00E87B4D" w:rsidRPr="00A34C94" w14:paraId="1125AE2C" w14:textId="77777777" w:rsidTr="00BC6FD1">
        <w:trPr>
          <w:trHeight w:val="307"/>
        </w:trPr>
        <w:tc>
          <w:tcPr>
            <w:tcW w:w="513" w:type="pct"/>
            <w:tcBorders>
              <w:bottom w:val="nil"/>
            </w:tcBorders>
          </w:tcPr>
          <w:p w14:paraId="10F9E224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4487" w:type="pct"/>
            <w:tcBorders>
              <w:bottom w:val="nil"/>
            </w:tcBorders>
          </w:tcPr>
          <w:p w14:paraId="5D65456F" w14:textId="61E897B7" w:rsidR="00E87B4D" w:rsidRPr="004859D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PLENARY SESSION</w:t>
            </w:r>
            <w:r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- 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>Chair: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="0006493D" w:rsidRPr="004859D3">
              <w:rPr>
                <w:rFonts w:ascii="Times New Roman" w:hAnsi="Times New Roman" w:cs="Times New Roman"/>
                <w:bCs/>
                <w:color w:val="000000" w:themeColor="text1"/>
              </w:rPr>
              <w:t>C.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Cabrillana</w:t>
            </w:r>
          </w:p>
        </w:tc>
      </w:tr>
      <w:tr w:rsidR="00E87B4D" w:rsidRPr="00407863" w14:paraId="6C429B61" w14:textId="77777777" w:rsidTr="00BC6FD1">
        <w:trPr>
          <w:trHeight w:val="441"/>
        </w:trPr>
        <w:tc>
          <w:tcPr>
            <w:tcW w:w="513" w:type="pct"/>
            <w:tcBorders>
              <w:top w:val="nil"/>
              <w:bottom w:val="single" w:sz="4" w:space="0" w:color="auto"/>
            </w:tcBorders>
          </w:tcPr>
          <w:p w14:paraId="6D978CEC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17:00-17:45</w:t>
            </w:r>
          </w:p>
        </w:tc>
        <w:tc>
          <w:tcPr>
            <w:tcW w:w="4487" w:type="pct"/>
            <w:tcBorders>
              <w:top w:val="nil"/>
              <w:bottom w:val="single" w:sz="4" w:space="0" w:color="auto"/>
            </w:tcBorders>
          </w:tcPr>
          <w:p w14:paraId="6A0629C0" w14:textId="45527BD2" w:rsidR="00E87B4D" w:rsidRPr="004859D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Caroline </w:t>
            </w:r>
            <w:r w:rsidRPr="004859D3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Kroon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59D3">
              <w:rPr>
                <w:rFonts w:ascii="Times New Roman" w:hAnsi="Times New Roman" w:cs="Times New Roman"/>
                <w:iCs/>
                <w:color w:val="000000" w:themeColor="text1"/>
                <w:lang w:eastAsia="nl-NL"/>
              </w:rPr>
              <w:t>Latin Linguistics in Harm</w:t>
            </w:r>
            <w:r w:rsidR="007B6F83" w:rsidRPr="004859D3">
              <w:rPr>
                <w:rFonts w:ascii="Times New Roman" w:hAnsi="Times New Roman" w:cs="Times New Roman"/>
                <w:iCs/>
                <w:color w:val="000000" w:themeColor="text1"/>
                <w:lang w:eastAsia="nl-NL"/>
              </w:rPr>
              <w:t>’</w:t>
            </w:r>
            <w:r w:rsidRPr="004859D3">
              <w:rPr>
                <w:rFonts w:ascii="Times New Roman" w:hAnsi="Times New Roman" w:cs="Times New Roman"/>
                <w:iCs/>
                <w:color w:val="000000" w:themeColor="text1"/>
                <w:lang w:eastAsia="nl-NL"/>
              </w:rPr>
              <w:t xml:space="preserve">s way. </w:t>
            </w:r>
            <w:r w:rsidRPr="004859D3">
              <w:rPr>
                <w:rFonts w:ascii="Times New Roman" w:hAnsi="Times New Roman" w:cs="Times New Roman"/>
                <w:i/>
                <w:iCs/>
                <w:color w:val="000000" w:themeColor="text1"/>
                <w:lang w:eastAsia="nl-NL"/>
              </w:rPr>
              <w:t>In memoriam</w:t>
            </w:r>
            <w:r w:rsidRPr="004859D3">
              <w:rPr>
                <w:rFonts w:ascii="Times New Roman" w:hAnsi="Times New Roman" w:cs="Times New Roman"/>
                <w:iCs/>
                <w:color w:val="000000" w:themeColor="text1"/>
                <w:lang w:eastAsia="nl-NL"/>
              </w:rPr>
              <w:t xml:space="preserve"> Harm Pinkster (1942-2021)</w:t>
            </w:r>
          </w:p>
          <w:p w14:paraId="097C99DF" w14:textId="6E82B68A" w:rsidR="00E87B4D" w:rsidRPr="004859D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Olga </w:t>
            </w:r>
            <w:r w:rsidRPr="004859D3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Spevak</w:t>
            </w:r>
            <w:r w:rsidRPr="004859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PhD Course - </w:t>
            </w:r>
            <w:r w:rsidR="0097766F" w:rsidRPr="004859D3">
              <w:rPr>
                <w:rFonts w:ascii="Times New Roman" w:hAnsi="Times New Roman" w:cs="Times New Roman"/>
                <w:iCs/>
                <w:color w:val="000000" w:themeColor="text1"/>
              </w:rPr>
              <w:t>C</w:t>
            </w:r>
            <w:r w:rsidRPr="004859D3">
              <w:rPr>
                <w:rFonts w:ascii="Times New Roman" w:hAnsi="Times New Roman" w:cs="Times New Roman"/>
                <w:iCs/>
                <w:color w:val="000000" w:themeColor="text1"/>
              </w:rPr>
              <w:t>ertificate award ceremony</w:t>
            </w:r>
          </w:p>
          <w:p w14:paraId="0C27C1CD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iCs/>
                <w:color w:val="000000" w:themeColor="text1"/>
                <w:lang w:val="es-ES"/>
              </w:rPr>
              <w:t xml:space="preserve">Concepción </w:t>
            </w:r>
            <w:r w:rsidRPr="00407863">
              <w:rPr>
                <w:rFonts w:ascii="Times New Roman" w:hAnsi="Times New Roman" w:cs="Times New Roman"/>
                <w:bCs/>
                <w:smallCaps/>
                <w:color w:val="000000" w:themeColor="text1"/>
                <w:lang w:val="es-ES"/>
              </w:rPr>
              <w:t>Cabrillana</w:t>
            </w:r>
            <w:r w:rsidRPr="00407863">
              <w:rPr>
                <w:rFonts w:ascii="Times New Roman" w:hAnsi="Times New Roman" w:cs="Times New Roman"/>
                <w:iCs/>
                <w:color w:val="000000" w:themeColor="text1"/>
                <w:lang w:val="es-ES"/>
              </w:rPr>
              <w:t>: Practical information</w:t>
            </w:r>
          </w:p>
        </w:tc>
      </w:tr>
    </w:tbl>
    <w:p w14:paraId="524FC422" w14:textId="77777777" w:rsidR="00E87B4D" w:rsidRPr="00407863" w:rsidRDefault="00E87B4D" w:rsidP="000C30D4">
      <w:pPr>
        <w:pStyle w:val="TableParagraph"/>
        <w:widowControl/>
        <w:autoSpaceDE/>
        <w:autoSpaceDN/>
        <w:ind w:left="57" w:right="57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4"/>
        <w:gridCol w:w="13066"/>
      </w:tblGrid>
      <w:tr w:rsidR="00E87B4D" w:rsidRPr="00407863" w14:paraId="062ED6DC" w14:textId="77777777" w:rsidTr="00BC6FD1">
        <w:trPr>
          <w:trHeight w:val="441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14:paraId="59243BC5" w14:textId="77777777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18:00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auto"/>
            </w:tcBorders>
          </w:tcPr>
          <w:p w14:paraId="5E15D23A" w14:textId="7093EE1F" w:rsidR="00E87B4D" w:rsidRPr="00407863" w:rsidRDefault="00E87B4D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i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WELCOME COCKTAIL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: NH </w:t>
            </w:r>
            <w:r w:rsidR="00F625DD">
              <w:rPr>
                <w:rFonts w:ascii="Times New Roman" w:hAnsi="Times New Roman" w:cs="Times New Roman"/>
                <w:color w:val="000000" w:themeColor="text1"/>
                <w:lang w:val="es-ES"/>
              </w:rPr>
              <w:t>Obradoiro</w:t>
            </w:r>
            <w:r w:rsidR="00F625DD"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Hotel (Av. do Burgo das Nacións, 4, 15704 - Santiago de Compostela)</w:t>
            </w:r>
          </w:p>
        </w:tc>
      </w:tr>
    </w:tbl>
    <w:p w14:paraId="4DF57CF4" w14:textId="1C8BA705" w:rsidR="00E87B4D" w:rsidRPr="00407863" w:rsidRDefault="00E87B4D" w:rsidP="000C30D4">
      <w:pPr>
        <w:spacing w:before="60" w:after="60"/>
        <w:ind w:left="57" w:right="57"/>
        <w:rPr>
          <w:rFonts w:ascii="Times New Roman" w:hAnsi="Times New Roman" w:cs="Times New Roman"/>
          <w:color w:val="000000" w:themeColor="text1"/>
        </w:rPr>
      </w:pPr>
    </w:p>
    <w:p w14:paraId="12364312" w14:textId="77777777" w:rsidR="00A401D8" w:rsidRPr="00407863" w:rsidRDefault="00A401D8" w:rsidP="00C00C0A">
      <w:pPr>
        <w:pStyle w:val="Textoindependiente"/>
        <w:spacing w:after="240"/>
        <w:ind w:left="57" w:right="57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lang w:val="es-ES"/>
        </w:rPr>
        <w:lastRenderedPageBreak/>
        <w:t>Tuesday,</w:t>
      </w:r>
      <w:r w:rsidRPr="00407863">
        <w:rPr>
          <w:rFonts w:ascii="Times New Roman" w:hAnsi="Times New Roman" w:cs="Times New Roman"/>
          <w:color w:val="000000" w:themeColor="text1"/>
          <w:spacing w:val="-13"/>
          <w:lang w:val="es-ES"/>
        </w:rPr>
        <w:t xml:space="preserve"> </w:t>
      </w:r>
      <w:r w:rsidRPr="00407863">
        <w:rPr>
          <w:rFonts w:ascii="Times New Roman" w:hAnsi="Times New Roman" w:cs="Times New Roman"/>
          <w:color w:val="000000" w:themeColor="text1"/>
          <w:lang w:val="es-ES"/>
        </w:rPr>
        <w:t>May 31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A401D8" w:rsidRPr="00407863" w14:paraId="0863DD4F" w14:textId="77777777" w:rsidTr="00C5791A">
        <w:trPr>
          <w:trHeight w:val="395"/>
        </w:trPr>
        <w:tc>
          <w:tcPr>
            <w:tcW w:w="5000" w:type="pct"/>
            <w:gridSpan w:val="2"/>
          </w:tcPr>
          <w:p w14:paraId="151CAEA0" w14:textId="3FF39788" w:rsidR="00A401D8" w:rsidRPr="00407863" w:rsidRDefault="00A401D8" w:rsidP="00313F33">
            <w:pPr>
              <w:pStyle w:val="TableParagraph"/>
              <w:spacing w:beforeLines="40" w:before="96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SALÓN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11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DE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8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ACTOS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- ENTRANCE HALL</w:t>
            </w:r>
          </w:p>
        </w:tc>
      </w:tr>
      <w:tr w:rsidR="00A401D8" w:rsidRPr="00A34C94" w14:paraId="765F3852" w14:textId="77777777" w:rsidTr="000C30D4">
        <w:trPr>
          <w:trHeight w:val="586"/>
        </w:trPr>
        <w:tc>
          <w:tcPr>
            <w:tcW w:w="436" w:type="pct"/>
          </w:tcPr>
          <w:p w14:paraId="4E1633F9" w14:textId="2CCE1BDF" w:rsidR="00A401D8" w:rsidRPr="00407863" w:rsidRDefault="00A401D8" w:rsidP="00313F33">
            <w:pPr>
              <w:pStyle w:val="TableParagraph"/>
              <w:spacing w:before="12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9:00‐9:</w:t>
            </w:r>
            <w:r w:rsidR="00EB2F55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50</w:t>
            </w:r>
          </w:p>
        </w:tc>
        <w:tc>
          <w:tcPr>
            <w:tcW w:w="4564" w:type="pct"/>
          </w:tcPr>
          <w:p w14:paraId="44D4ACA7" w14:textId="7229EA60" w:rsidR="00A401D8" w:rsidRPr="004859D3" w:rsidRDefault="00A401D8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PLENARY SESSION</w:t>
            </w:r>
            <w:r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4859D3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>Chair:</w:t>
            </w:r>
            <w:r w:rsidR="00CC1E84" w:rsidRPr="004859D3">
              <w:rPr>
                <w:rFonts w:ascii="Times New Roman" w:hAnsi="Times New Roman" w:cs="Times New Roman"/>
                <w:color w:val="000000" w:themeColor="text1"/>
              </w:rPr>
              <w:t xml:space="preserve"> G. Haverling</w:t>
            </w:r>
          </w:p>
          <w:p w14:paraId="2DF04A4D" w14:textId="327663B8" w:rsidR="00A401D8" w:rsidRPr="004859D3" w:rsidRDefault="00A401D8" w:rsidP="00313F33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Pierluigi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Cuzzolin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>: Aspect of the expression of definiteness in Classical Latin</w:t>
            </w:r>
          </w:p>
        </w:tc>
      </w:tr>
    </w:tbl>
    <w:p w14:paraId="3E00A583" w14:textId="77777777" w:rsidR="00A401D8" w:rsidRPr="004859D3" w:rsidRDefault="00A401D8" w:rsidP="00313F33">
      <w:pPr>
        <w:spacing w:after="0" w:line="240" w:lineRule="atLeast"/>
        <w:ind w:left="57" w:right="57"/>
        <w:rPr>
          <w:rFonts w:ascii="Times New Roman" w:hAnsi="Times New Roman" w:cs="Times New Roman"/>
          <w:b/>
          <w:color w:val="000000" w:themeColor="text1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429"/>
        <w:gridCol w:w="4429"/>
        <w:gridCol w:w="4432"/>
      </w:tblGrid>
      <w:tr w:rsidR="00A401D8" w:rsidRPr="00407863" w14:paraId="0D6173E9" w14:textId="77777777" w:rsidTr="00C5791A">
        <w:trPr>
          <w:trHeight w:val="299"/>
        </w:trPr>
        <w:tc>
          <w:tcPr>
            <w:tcW w:w="5000" w:type="pct"/>
            <w:gridSpan w:val="4"/>
          </w:tcPr>
          <w:p w14:paraId="39DA7904" w14:textId="78F7FD4F" w:rsidR="00A401D8" w:rsidRPr="00407863" w:rsidRDefault="00A401D8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– THIRD FLOOR</w:t>
            </w:r>
          </w:p>
        </w:tc>
      </w:tr>
      <w:tr w:rsidR="00A401D8" w:rsidRPr="00407863" w14:paraId="0DE53026" w14:textId="77777777" w:rsidTr="00A4561F">
        <w:trPr>
          <w:trHeight w:val="470"/>
        </w:trPr>
        <w:tc>
          <w:tcPr>
            <w:tcW w:w="436" w:type="pct"/>
          </w:tcPr>
          <w:p w14:paraId="6EA862DF" w14:textId="77777777" w:rsidR="00A401D8" w:rsidRPr="00407863" w:rsidRDefault="00A401D8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521" w:type="pct"/>
          </w:tcPr>
          <w:p w14:paraId="4CE5EBD0" w14:textId="33D283CC" w:rsidR="00A401D8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A401D8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A401D8" w:rsidRPr="004859D3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8318E9" w:rsidRPr="004859D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A401D8" w:rsidRPr="004859D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14:paraId="2B946C7F" w14:textId="12AB1A9F" w:rsidR="00A401D8" w:rsidRPr="00407863" w:rsidRDefault="00A401D8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859D3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</w:rPr>
              <w:t>Syntax an</w:t>
            </w:r>
            <w:r w:rsidR="00EF40E4" w:rsidRPr="004859D3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</w:rPr>
              <w:t>d</w:t>
            </w:r>
            <w:r w:rsidRPr="004859D3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</w:rPr>
              <w:t xml:space="preserve"> Semantics.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CC1E84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E. Torrego</w:t>
            </w:r>
          </w:p>
        </w:tc>
        <w:tc>
          <w:tcPr>
            <w:tcW w:w="1521" w:type="pct"/>
          </w:tcPr>
          <w:p w14:paraId="7813071F" w14:textId="41CDCD7D" w:rsidR="00A401D8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A401D8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A401D8" w:rsidRPr="004859D3">
              <w:rPr>
                <w:rFonts w:ascii="Times New Roman" w:hAnsi="Times New Roman" w:cs="Times New Roman"/>
                <w:b/>
                <w:color w:val="000000" w:themeColor="text1"/>
              </w:rPr>
              <w:t>D09</w:t>
            </w:r>
          </w:p>
          <w:p w14:paraId="0D0518F1" w14:textId="653EC28B" w:rsidR="00A401D8" w:rsidRPr="004859D3" w:rsidRDefault="00A401D8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Lexico</w:t>
            </w:r>
            <w:r w:rsidR="000A73C6" w:rsidRPr="004859D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graphy</w:t>
            </w:r>
            <w:r w:rsidRPr="004859D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.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Chair:</w:t>
            </w:r>
            <w:r w:rsidR="00CC1E84"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P. Lecaudé</w:t>
            </w:r>
          </w:p>
        </w:tc>
        <w:tc>
          <w:tcPr>
            <w:tcW w:w="1521" w:type="pct"/>
          </w:tcPr>
          <w:p w14:paraId="179A7F97" w14:textId="30F61D72" w:rsidR="00A401D8" w:rsidRPr="0040786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A401D8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D10</w:t>
            </w:r>
          </w:p>
          <w:p w14:paraId="1D1D7383" w14:textId="34747293" w:rsidR="00A401D8" w:rsidRPr="00407863" w:rsidRDefault="001C682D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es-ES"/>
              </w:rPr>
              <w:t>Digital</w:t>
            </w:r>
            <w:r w:rsidR="00A401D8" w:rsidRPr="00407863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es-ES"/>
              </w:rPr>
              <w:t xml:space="preserve"> Linguistics / Casual Syntax.</w:t>
            </w:r>
            <w:r w:rsidR="00A401D8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Chair:</w:t>
            </w:r>
            <w:r w:rsidR="00CC1E84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J. de la Villa</w:t>
            </w:r>
          </w:p>
        </w:tc>
      </w:tr>
      <w:tr w:rsidR="00A401D8" w:rsidRPr="00A34C94" w14:paraId="5045A523" w14:textId="77777777" w:rsidTr="00A4561F">
        <w:trPr>
          <w:trHeight w:val="929"/>
        </w:trPr>
        <w:tc>
          <w:tcPr>
            <w:tcW w:w="436" w:type="pct"/>
          </w:tcPr>
          <w:p w14:paraId="1C94DEEC" w14:textId="77777777" w:rsidR="002C0517" w:rsidRPr="00407863" w:rsidRDefault="002C0517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2C74E731" w14:textId="574F69A6" w:rsidR="00A401D8" w:rsidRPr="00407863" w:rsidRDefault="00A401D8" w:rsidP="00313F33">
            <w:pPr>
              <w:pStyle w:val="TableParagraph"/>
              <w:spacing w:before="12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10:00-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10:30</w:t>
            </w:r>
          </w:p>
        </w:tc>
        <w:tc>
          <w:tcPr>
            <w:tcW w:w="1521" w:type="pct"/>
          </w:tcPr>
          <w:p w14:paraId="5DEF05AD" w14:textId="77777777" w:rsidR="00E07549" w:rsidRPr="004859D3" w:rsidRDefault="00E07549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Pedro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Riesco</w:t>
            </w:r>
          </w:p>
          <w:p w14:paraId="7B7B0645" w14:textId="2322098D" w:rsidR="00A401D8" w:rsidRPr="004859D3" w:rsidRDefault="00E07549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Sensus censendi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. On the expression of opinions in Latin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21" w:type="pct"/>
          </w:tcPr>
          <w:p w14:paraId="39AC8678" w14:textId="30D190AD" w:rsidR="00A401D8" w:rsidRPr="00407863" w:rsidRDefault="00A401D8" w:rsidP="00313F33">
            <w:pPr>
              <w:pStyle w:val="TableParagraph"/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Theodor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Georgescu</w:t>
            </w:r>
          </w:p>
          <w:p w14:paraId="2AAF77BF" w14:textId="77777777" w:rsidR="00A401D8" w:rsidRPr="00407863" w:rsidRDefault="00A401D8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Le</w:t>
            </w:r>
            <w:r w:rsidRPr="00407863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micro-champ lexical des noms de pains en latin:</w:t>
            </w:r>
            <w:r w:rsidRPr="00407863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une approche étymologique</w:t>
            </w:r>
          </w:p>
        </w:tc>
        <w:tc>
          <w:tcPr>
            <w:tcW w:w="1521" w:type="pct"/>
          </w:tcPr>
          <w:p w14:paraId="28919F2C" w14:textId="44D0C83C" w:rsidR="00A401D8" w:rsidRPr="004859D3" w:rsidRDefault="00A401D8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Marco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Passarotti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 &amp; alii</w:t>
            </w:r>
          </w:p>
          <w:p w14:paraId="75942B14" w14:textId="77777777" w:rsidR="00A401D8" w:rsidRPr="004859D3" w:rsidRDefault="00A401D8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Exploiting the (Meta)Data. The LiLa Knowledge Base of Linguistic Resources for Latin Supporting Research in Latin Linguistics</w:t>
            </w:r>
          </w:p>
        </w:tc>
      </w:tr>
      <w:tr w:rsidR="00A401D8" w:rsidRPr="00407863" w14:paraId="3F8C91E6" w14:textId="77777777" w:rsidTr="00A4561F">
        <w:trPr>
          <w:trHeight w:val="580"/>
        </w:trPr>
        <w:tc>
          <w:tcPr>
            <w:tcW w:w="436" w:type="pct"/>
          </w:tcPr>
          <w:p w14:paraId="3326170F" w14:textId="77777777" w:rsidR="002C0517" w:rsidRPr="004859D3" w:rsidRDefault="002C0517" w:rsidP="00313F33">
            <w:pPr>
              <w:pStyle w:val="TableParagraph"/>
              <w:spacing w:before="40" w:after="40"/>
              <w:ind w:left="57" w:right="57" w:hanging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DD07C2" w14:textId="47D0DFCA" w:rsidR="00A401D8" w:rsidRPr="00407863" w:rsidRDefault="00A401D8" w:rsidP="00313F33">
            <w:pPr>
              <w:pStyle w:val="TableParagraph"/>
              <w:spacing w:before="12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10:30-</w:t>
            </w:r>
            <w:r w:rsidR="000C30D4"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1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1:00</w:t>
            </w:r>
          </w:p>
        </w:tc>
        <w:tc>
          <w:tcPr>
            <w:tcW w:w="1521" w:type="pct"/>
          </w:tcPr>
          <w:p w14:paraId="0F8847D9" w14:textId="77777777" w:rsidR="00E07549" w:rsidRPr="00407863" w:rsidRDefault="00E07549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Adriana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Manfredini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</w:t>
            </w:r>
          </w:p>
          <w:p w14:paraId="2DC6F5FE" w14:textId="6BD534B5" w:rsidR="00A401D8" w:rsidRPr="00407863" w:rsidRDefault="00E07549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i/>
                <w:color w:val="000000" w:themeColor="text1"/>
                <w:lang w:val="es-ES"/>
              </w:rPr>
              <w:t>Puto, iudico, existimo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en el epistolario ciceroniano: una exploración en la sintaxis y el significado de la valoración intelectual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521" w:type="pct"/>
          </w:tcPr>
          <w:p w14:paraId="6D3A4E33" w14:textId="77777777" w:rsidR="00CE214A" w:rsidRPr="004859D3" w:rsidRDefault="00CE214A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Christopher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Dowson</w:t>
            </w:r>
          </w:p>
          <w:p w14:paraId="274D0CC6" w14:textId="70D6F602" w:rsidR="00A401D8" w:rsidRPr="004859D3" w:rsidRDefault="00CE214A" w:rsidP="00313F33">
            <w:pPr>
              <w:pStyle w:val="TableParagraph"/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Glossing as a Rhetorical Strategy: Seneca the Younger’s Use of Greek Loan-Words in his Philosophical Works</w:t>
            </w:r>
          </w:p>
        </w:tc>
        <w:tc>
          <w:tcPr>
            <w:tcW w:w="1521" w:type="pct"/>
          </w:tcPr>
          <w:p w14:paraId="51EFCFB6" w14:textId="7592C1CD" w:rsidR="00A401D8" w:rsidRPr="00407863" w:rsidRDefault="00A401D8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Olga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Álvarez Huerta</w:t>
            </w:r>
          </w:p>
          <w:p w14:paraId="78005367" w14:textId="77777777" w:rsidR="00A401D8" w:rsidRPr="00407863" w:rsidRDefault="00A401D8" w:rsidP="00313F33">
            <w:pPr>
              <w:pStyle w:val="TableParagraph"/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El acusativo adverbial en latín</w:t>
            </w:r>
          </w:p>
        </w:tc>
      </w:tr>
    </w:tbl>
    <w:p w14:paraId="0EC60B96" w14:textId="77777777" w:rsidR="00A401D8" w:rsidRPr="00407863" w:rsidRDefault="00A401D8" w:rsidP="000C30D4">
      <w:pPr>
        <w:pStyle w:val="TableParagraph"/>
        <w:tabs>
          <w:tab w:val="left" w:pos="1560"/>
        </w:tabs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  <w:lang w:val="es-E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A401D8" w:rsidRPr="00407863" w14:paraId="7C803F42" w14:textId="77777777" w:rsidTr="000C30D4">
        <w:trPr>
          <w:trHeight w:val="350"/>
        </w:trPr>
        <w:tc>
          <w:tcPr>
            <w:tcW w:w="436" w:type="pct"/>
          </w:tcPr>
          <w:p w14:paraId="5EB7239A" w14:textId="77777777" w:rsidR="00A401D8" w:rsidRPr="00407863" w:rsidRDefault="00A401D8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11:30</w:t>
            </w:r>
          </w:p>
        </w:tc>
        <w:tc>
          <w:tcPr>
            <w:tcW w:w="4564" w:type="pct"/>
          </w:tcPr>
          <w:p w14:paraId="32DDA7EF" w14:textId="77777777" w:rsidR="00A401D8" w:rsidRPr="00407863" w:rsidRDefault="00A401D8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FF0000"/>
                <w:lang w:val="es-ES"/>
              </w:rPr>
              <w:t>Coffee</w:t>
            </w:r>
            <w:r w:rsidRPr="00407863">
              <w:rPr>
                <w:rFonts w:ascii="Times New Roman" w:hAnsi="Times New Roman" w:cs="Times New Roman"/>
                <w:bCs/>
                <w:color w:val="FF0000"/>
                <w:spacing w:val="-2"/>
                <w:lang w:val="es-ES"/>
              </w:rPr>
              <w:t xml:space="preserve"> Break - First Floor</w:t>
            </w:r>
          </w:p>
        </w:tc>
      </w:tr>
    </w:tbl>
    <w:p w14:paraId="11BF3FF6" w14:textId="15C1D339" w:rsidR="00900531" w:rsidRPr="00407863" w:rsidRDefault="00900531" w:rsidP="000C30D4">
      <w:pPr>
        <w:pStyle w:val="TableParagraph"/>
        <w:tabs>
          <w:tab w:val="left" w:pos="1560"/>
        </w:tabs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7"/>
        <w:gridCol w:w="6645"/>
        <w:gridCol w:w="6648"/>
      </w:tblGrid>
      <w:tr w:rsidR="003515EB" w:rsidRPr="00407863" w14:paraId="1CF3F4A4" w14:textId="77777777" w:rsidTr="00D13B9A">
        <w:trPr>
          <w:trHeight w:val="334"/>
        </w:trPr>
        <w:tc>
          <w:tcPr>
            <w:tcW w:w="5000" w:type="pct"/>
            <w:gridSpan w:val="3"/>
          </w:tcPr>
          <w:p w14:paraId="22E3EC7B" w14:textId="02FB24E6" w:rsidR="003515EB" w:rsidRPr="00407863" w:rsidRDefault="003515EB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1E1D93" w:rsidRPr="00407863" w14:paraId="784F4588" w14:textId="77777777" w:rsidTr="001E1D93">
        <w:trPr>
          <w:trHeight w:val="470"/>
        </w:trPr>
        <w:tc>
          <w:tcPr>
            <w:tcW w:w="435" w:type="pct"/>
          </w:tcPr>
          <w:p w14:paraId="123C830D" w14:textId="77777777" w:rsidR="001E1D93" w:rsidRPr="0040786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2282" w:type="pct"/>
          </w:tcPr>
          <w:p w14:paraId="367C4691" w14:textId="2A4A9300" w:rsidR="001E1D93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1E1D93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1E1D93" w:rsidRPr="004859D3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58ABEF08" w14:textId="2C2D933E" w:rsidR="001E1D93" w:rsidRPr="00407863" w:rsidRDefault="001E1D93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Light Verbs.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3332CD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</w:t>
            </w:r>
            <w:r w:rsidR="006159B0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G. Inglese</w:t>
            </w:r>
          </w:p>
        </w:tc>
        <w:tc>
          <w:tcPr>
            <w:tcW w:w="2283" w:type="pct"/>
          </w:tcPr>
          <w:p w14:paraId="56FDF540" w14:textId="43177856" w:rsidR="001E1D93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1E1D93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1E1D93" w:rsidRPr="004859D3">
              <w:rPr>
                <w:rFonts w:ascii="Times New Roman" w:hAnsi="Times New Roman" w:cs="Times New Roman"/>
                <w:b/>
                <w:color w:val="000000" w:themeColor="text1"/>
              </w:rPr>
              <w:t>D09</w:t>
            </w:r>
          </w:p>
          <w:p w14:paraId="67B66EF1" w14:textId="40473BE2" w:rsidR="001E1D93" w:rsidRPr="00407863" w:rsidRDefault="001E1D93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859D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Declension / </w:t>
            </w:r>
            <w:r w:rsidR="00BF794F" w:rsidRPr="004859D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Pragmatics</w:t>
            </w:r>
            <w:r w:rsidRPr="004859D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Chair: </w:t>
            </w:r>
            <w:r w:rsidR="003332CD"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O. Álvarez-Huerta</w:t>
            </w:r>
          </w:p>
        </w:tc>
      </w:tr>
      <w:tr w:rsidR="001E1D93" w:rsidRPr="00A34C94" w14:paraId="0F0981C4" w14:textId="77777777" w:rsidTr="001E1D93">
        <w:trPr>
          <w:trHeight w:val="917"/>
        </w:trPr>
        <w:tc>
          <w:tcPr>
            <w:tcW w:w="435" w:type="pct"/>
          </w:tcPr>
          <w:p w14:paraId="142B5F21" w14:textId="77777777" w:rsidR="001E1D93" w:rsidRPr="00407863" w:rsidRDefault="001E1D93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5EED3E0B" w14:textId="77777777" w:rsidR="001E1D93" w:rsidRPr="00407863" w:rsidRDefault="001E1D93" w:rsidP="00313F33">
            <w:pPr>
              <w:pStyle w:val="TableParagraph"/>
              <w:spacing w:before="40" w:after="40"/>
              <w:ind w:left="57" w:right="57" w:hanging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11:30-12:00</w:t>
            </w:r>
          </w:p>
        </w:tc>
        <w:tc>
          <w:tcPr>
            <w:tcW w:w="2282" w:type="pct"/>
          </w:tcPr>
          <w:p w14:paraId="4AAD7137" w14:textId="77777777" w:rsidR="001E1D93" w:rsidRPr="004859D3" w:rsidRDefault="001E1D93" w:rsidP="00313F33">
            <w:pPr>
              <w:pStyle w:val="TableParagraph"/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Guillermo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Salas</w:t>
            </w:r>
          </w:p>
          <w:p w14:paraId="07E94DD2" w14:textId="7ADD17EE" w:rsidR="001E1D93" w:rsidRPr="004859D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The use of </w:t>
            </w:r>
            <w:r w:rsidRPr="004859D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suscipio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in support verb constructions: inchoativity and agentivity</w:t>
            </w:r>
          </w:p>
        </w:tc>
        <w:tc>
          <w:tcPr>
            <w:tcW w:w="2283" w:type="pct"/>
          </w:tcPr>
          <w:p w14:paraId="1C5B3853" w14:textId="2D132EA0" w:rsidR="001E1D93" w:rsidRPr="004859D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András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Cser</w:t>
            </w:r>
          </w:p>
          <w:p w14:paraId="728C831E" w14:textId="77777777" w:rsidR="001E1D93" w:rsidRPr="004859D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Frequency patterns and predictability in Latin inflectional morphology</w:t>
            </w:r>
          </w:p>
        </w:tc>
      </w:tr>
      <w:tr w:rsidR="001E1D93" w:rsidRPr="00407863" w14:paraId="37AA116F" w14:textId="77777777" w:rsidTr="001E1D93">
        <w:trPr>
          <w:trHeight w:val="274"/>
        </w:trPr>
        <w:tc>
          <w:tcPr>
            <w:tcW w:w="435" w:type="pct"/>
          </w:tcPr>
          <w:p w14:paraId="7AC3F8F7" w14:textId="77777777" w:rsidR="001E1D93" w:rsidRPr="004859D3" w:rsidRDefault="001E1D93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048C7D16" w14:textId="77777777" w:rsidR="001E1D93" w:rsidRPr="00407863" w:rsidRDefault="001E1D93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12.00:12:30</w:t>
            </w:r>
          </w:p>
        </w:tc>
        <w:tc>
          <w:tcPr>
            <w:tcW w:w="2282" w:type="pct"/>
          </w:tcPr>
          <w:p w14:paraId="1CD7E198" w14:textId="16E99BBC" w:rsidR="001E1D93" w:rsidRPr="004859D3" w:rsidRDefault="004C7D07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r w:rsidR="001E1D93" w:rsidRPr="004859D3">
              <w:rPr>
                <w:rFonts w:ascii="Times New Roman" w:hAnsi="Times New Roman" w:cs="Times New Roman"/>
                <w:color w:val="000000" w:themeColor="text1"/>
              </w:rPr>
              <w:t xml:space="preserve">Isabel </w:t>
            </w:r>
            <w:r w:rsidR="001E1D93"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Jiménez Martínez</w:t>
            </w:r>
          </w:p>
          <w:p w14:paraId="5EEF234A" w14:textId="20F64782" w:rsidR="001E1D93" w:rsidRPr="004859D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</w:rPr>
              <w:t>When Lexicography met collocations: building a combinatory dictionary of classical Latin</w:t>
            </w:r>
          </w:p>
        </w:tc>
        <w:tc>
          <w:tcPr>
            <w:tcW w:w="2283" w:type="pct"/>
          </w:tcPr>
          <w:p w14:paraId="1729A9E6" w14:textId="07F52D35" w:rsidR="001E1D93" w:rsidRPr="0040786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Pedro Manuel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Suárez-Martínez</w:t>
            </w:r>
          </w:p>
          <w:p w14:paraId="3E61D34B" w14:textId="77777777" w:rsidR="001E1D93" w:rsidRPr="0040786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El genitivo en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-īus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de la flexión pronominal latina</w:t>
            </w:r>
          </w:p>
          <w:p w14:paraId="34679221" w14:textId="49F3B099" w:rsidR="001E1D93" w:rsidRPr="00407863" w:rsidRDefault="001E1D93" w:rsidP="00313F33">
            <w:pPr>
              <w:tabs>
                <w:tab w:val="left" w:pos="1570"/>
              </w:tabs>
              <w:spacing w:before="40" w:after="40"/>
              <w:rPr>
                <w:lang w:val="es-ES"/>
              </w:rPr>
            </w:pPr>
            <w:r w:rsidRPr="00407863">
              <w:rPr>
                <w:lang w:val="es-ES"/>
              </w:rPr>
              <w:tab/>
            </w:r>
          </w:p>
        </w:tc>
      </w:tr>
      <w:tr w:rsidR="001E1D93" w:rsidRPr="00407863" w14:paraId="283F2527" w14:textId="77777777" w:rsidTr="00313F33">
        <w:trPr>
          <w:trHeight w:val="570"/>
        </w:trPr>
        <w:tc>
          <w:tcPr>
            <w:tcW w:w="435" w:type="pct"/>
          </w:tcPr>
          <w:p w14:paraId="47A17DCB" w14:textId="77777777" w:rsidR="001E1D93" w:rsidRPr="00407863" w:rsidRDefault="001E1D93" w:rsidP="00313F33">
            <w:pPr>
              <w:pStyle w:val="TableParagraph"/>
              <w:spacing w:before="120" w:after="40"/>
              <w:ind w:left="57" w:right="57" w:hanging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lastRenderedPageBreak/>
              <w:t>12:30-13:00</w:t>
            </w:r>
          </w:p>
        </w:tc>
        <w:tc>
          <w:tcPr>
            <w:tcW w:w="2282" w:type="pct"/>
          </w:tcPr>
          <w:p w14:paraId="19639D5B" w14:textId="25AAF320" w:rsidR="001E1D93" w:rsidRPr="0040786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Iván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López Martín</w:t>
            </w:r>
          </w:p>
          <w:p w14:paraId="1D985FE9" w14:textId="77777777" w:rsidR="001E1D93" w:rsidRPr="00407863" w:rsidRDefault="001E1D93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Interferencias colocacionales entre </w:t>
            </w: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facere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, </w:t>
            </w: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agere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y </w:t>
            </w: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gerere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en latín tardío</w:t>
            </w:r>
          </w:p>
        </w:tc>
        <w:tc>
          <w:tcPr>
            <w:tcW w:w="2283" w:type="pct"/>
          </w:tcPr>
          <w:p w14:paraId="72EC28CF" w14:textId="77777777" w:rsidR="00BF794F" w:rsidRPr="00407863" w:rsidRDefault="00BF794F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Massimo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Vai</w:t>
            </w:r>
          </w:p>
          <w:p w14:paraId="2C96C5E5" w14:textId="68E683F5" w:rsidR="001E1D93" w:rsidRPr="00407863" w:rsidRDefault="00BF794F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iCs/>
                <w:color w:val="000000" w:themeColor="text1"/>
                <w:lang w:val="es-ES"/>
              </w:rPr>
              <w:t>Elementi tematizzati, focalizzati e clitici nella periferia sinistra del latino</w:t>
            </w:r>
          </w:p>
        </w:tc>
      </w:tr>
    </w:tbl>
    <w:p w14:paraId="34D2F848" w14:textId="4B742C8D" w:rsidR="00E87B4D" w:rsidRPr="00407863" w:rsidRDefault="00E87B4D" w:rsidP="00313F33">
      <w:pPr>
        <w:spacing w:after="0"/>
        <w:ind w:left="57" w:right="57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A401D8" w:rsidRPr="00A34C94" w14:paraId="484F0524" w14:textId="77777777" w:rsidTr="00156C41">
        <w:trPr>
          <w:trHeight w:val="281"/>
        </w:trPr>
        <w:tc>
          <w:tcPr>
            <w:tcW w:w="436" w:type="pct"/>
          </w:tcPr>
          <w:p w14:paraId="560BCD20" w14:textId="77777777" w:rsidR="00A401D8" w:rsidRPr="00407863" w:rsidRDefault="00A401D8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13:00-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15:00</w:t>
            </w:r>
          </w:p>
        </w:tc>
        <w:tc>
          <w:tcPr>
            <w:tcW w:w="4564" w:type="pct"/>
          </w:tcPr>
          <w:p w14:paraId="1DC922F6" w14:textId="506CA6CE" w:rsidR="00A401D8" w:rsidRPr="004859D3" w:rsidRDefault="00A401D8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FF0000"/>
              </w:rPr>
              <w:t>Lunch - Dining Hall of the University Residence</w:t>
            </w:r>
            <w:r w:rsidR="00271F55">
              <w:rPr>
                <w:rFonts w:ascii="Times New Roman" w:hAnsi="Times New Roman" w:cs="Times New Roman"/>
                <w:color w:val="FF0000"/>
              </w:rPr>
              <w:t xml:space="preserve"> “Burgo das Nacións”</w:t>
            </w:r>
          </w:p>
        </w:tc>
      </w:tr>
    </w:tbl>
    <w:p w14:paraId="42DDE7A0" w14:textId="41932880" w:rsidR="00A401D8" w:rsidRPr="004859D3" w:rsidRDefault="00A401D8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429"/>
        <w:gridCol w:w="4429"/>
        <w:gridCol w:w="4432"/>
      </w:tblGrid>
      <w:tr w:rsidR="002E7E24" w:rsidRPr="00407863" w14:paraId="669A28F1" w14:textId="77777777" w:rsidTr="00156C41">
        <w:trPr>
          <w:trHeight w:val="333"/>
        </w:trPr>
        <w:tc>
          <w:tcPr>
            <w:tcW w:w="5000" w:type="pct"/>
            <w:gridSpan w:val="4"/>
          </w:tcPr>
          <w:p w14:paraId="2B6541CD" w14:textId="164BDCE4" w:rsidR="002E7E24" w:rsidRPr="00407863" w:rsidRDefault="002E7E24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– THIRD FLOOR</w:t>
            </w:r>
          </w:p>
        </w:tc>
      </w:tr>
      <w:tr w:rsidR="00A4561F" w:rsidRPr="00A34C94" w14:paraId="22D2F780" w14:textId="77777777" w:rsidTr="00A4561F">
        <w:trPr>
          <w:trHeight w:val="470"/>
        </w:trPr>
        <w:tc>
          <w:tcPr>
            <w:tcW w:w="436" w:type="pct"/>
          </w:tcPr>
          <w:p w14:paraId="43218CBA" w14:textId="77777777" w:rsidR="00592E62" w:rsidRPr="0040786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521" w:type="pct"/>
          </w:tcPr>
          <w:p w14:paraId="7F3DC292" w14:textId="4C88AECE" w:rsidR="00592E62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592E62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592E62" w:rsidRPr="004859D3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72C006ED" w14:textId="070A008C" w:rsidR="00592E62" w:rsidRPr="004859D3" w:rsidRDefault="0034262F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Digital Linguistics / </w:t>
            </w:r>
            <w:r w:rsidR="00592E62"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Discourse strategies.</w:t>
            </w:r>
            <w:r w:rsidR="00592E62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9F3DED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R. Risselada</w:t>
            </w:r>
          </w:p>
        </w:tc>
        <w:tc>
          <w:tcPr>
            <w:tcW w:w="1521" w:type="pct"/>
          </w:tcPr>
          <w:p w14:paraId="0695432C" w14:textId="4747C9BB" w:rsidR="00592E62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592E62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592E62" w:rsidRPr="004859D3">
              <w:rPr>
                <w:rFonts w:ascii="Times New Roman" w:hAnsi="Times New Roman" w:cs="Times New Roman"/>
                <w:b/>
                <w:color w:val="000000" w:themeColor="text1"/>
              </w:rPr>
              <w:t>D09</w:t>
            </w:r>
          </w:p>
          <w:p w14:paraId="03472AF8" w14:textId="2931A157" w:rsidR="00592E62" w:rsidRPr="00407863" w:rsidRDefault="000336E3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Syntax and </w:t>
            </w:r>
            <w:r w:rsidR="00592E62"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Pragmatics.</w:t>
            </w:r>
            <w:r w:rsidR="00592E62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592E62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9F3DED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R. Hoffmann</w:t>
            </w:r>
          </w:p>
        </w:tc>
        <w:tc>
          <w:tcPr>
            <w:tcW w:w="1521" w:type="pct"/>
          </w:tcPr>
          <w:p w14:paraId="01CED452" w14:textId="759AABB9" w:rsidR="00592E62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592E62" w:rsidRPr="004859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D10</w:t>
            </w:r>
          </w:p>
          <w:p w14:paraId="568E0E99" w14:textId="64AE2830" w:rsidR="00592E62" w:rsidRPr="004859D3" w:rsidRDefault="0041582D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Lexicography</w:t>
            </w:r>
            <w:r w:rsidR="00592E62"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.</w:t>
            </w:r>
            <w:r w:rsidR="00592E62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9F3DED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A. Manfredini</w:t>
            </w:r>
          </w:p>
        </w:tc>
      </w:tr>
      <w:tr w:rsidR="00A4561F" w:rsidRPr="00A34C94" w14:paraId="48932842" w14:textId="77777777" w:rsidTr="00DD601B">
        <w:trPr>
          <w:trHeight w:val="847"/>
        </w:trPr>
        <w:tc>
          <w:tcPr>
            <w:tcW w:w="436" w:type="pct"/>
          </w:tcPr>
          <w:p w14:paraId="23E5457B" w14:textId="77777777" w:rsidR="00494770" w:rsidRPr="004859D3" w:rsidRDefault="0049477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122914A0" w14:textId="7E1FC569" w:rsidR="00592E62" w:rsidRPr="00407863" w:rsidRDefault="00592E62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15:00-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15:30</w:t>
            </w:r>
          </w:p>
        </w:tc>
        <w:tc>
          <w:tcPr>
            <w:tcW w:w="1521" w:type="pct"/>
          </w:tcPr>
          <w:p w14:paraId="43EC2BA5" w14:textId="52483052" w:rsidR="00592E62" w:rsidRPr="004859D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Dominique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Longrée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 &amp; Marc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Vandermissen</w:t>
            </w:r>
          </w:p>
          <w:p w14:paraId="6BB64C47" w14:textId="5653425D" w:rsidR="00592E62" w:rsidRPr="004859D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New Perspectives on Latin Phraseology: Phrasemes and Textual Motifs</w:t>
            </w:r>
          </w:p>
        </w:tc>
        <w:tc>
          <w:tcPr>
            <w:tcW w:w="1521" w:type="pct"/>
          </w:tcPr>
          <w:p w14:paraId="6E131D29" w14:textId="580FDE3A" w:rsidR="00592E62" w:rsidRPr="0040786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Martin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Taillade</w:t>
            </w:r>
          </w:p>
          <w:p w14:paraId="4FA39DB1" w14:textId="6E52A3AE" w:rsidR="00592E62" w:rsidRPr="0040786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Analyse syntaxique et pragmatique des corrélations causales en Latin</w:t>
            </w:r>
          </w:p>
        </w:tc>
        <w:tc>
          <w:tcPr>
            <w:tcW w:w="1521" w:type="pct"/>
          </w:tcPr>
          <w:p w14:paraId="7A89BC39" w14:textId="77777777" w:rsidR="007E2EF6" w:rsidRPr="004859D3" w:rsidRDefault="007E2EF6" w:rsidP="00313F33">
            <w:pPr>
              <w:pStyle w:val="TableParagraph"/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Nigel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Holmes</w:t>
            </w:r>
          </w:p>
          <w:p w14:paraId="48DC5AC6" w14:textId="0113C1A4" w:rsidR="00592E62" w:rsidRPr="004859D3" w:rsidRDefault="007E2EF6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Interrogative </w:t>
            </w:r>
            <w:r w:rsidRPr="004859D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nam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in classical and later Latin</w:t>
            </w:r>
          </w:p>
        </w:tc>
      </w:tr>
      <w:tr w:rsidR="00A4561F" w:rsidRPr="00A34C94" w14:paraId="1C68315E" w14:textId="77777777" w:rsidTr="00313F33">
        <w:trPr>
          <w:trHeight w:val="976"/>
        </w:trPr>
        <w:tc>
          <w:tcPr>
            <w:tcW w:w="436" w:type="pct"/>
          </w:tcPr>
          <w:p w14:paraId="06844DFA" w14:textId="77777777" w:rsidR="00494770" w:rsidRPr="004859D3" w:rsidRDefault="0049477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4D49607A" w14:textId="1CB034D5" w:rsidR="00592E62" w:rsidRPr="00407863" w:rsidRDefault="00592E62" w:rsidP="00313F33">
            <w:pPr>
              <w:pStyle w:val="TableParagraph"/>
              <w:spacing w:before="12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15:30-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16:00</w:t>
            </w:r>
          </w:p>
        </w:tc>
        <w:tc>
          <w:tcPr>
            <w:tcW w:w="1521" w:type="pct"/>
          </w:tcPr>
          <w:p w14:paraId="5BD4F574" w14:textId="5BA3CE69" w:rsidR="00592E62" w:rsidRPr="004859D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Marguerita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Fantoli 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>&amp; alii</w:t>
            </w:r>
          </w:p>
          <w:p w14:paraId="0CD128C1" w14:textId="13D9406E" w:rsidR="00592E62" w:rsidRPr="004859D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Linking the LASLA corpus to the LiLa Knowledge Base of Interoperable Resources for Latin</w:t>
            </w:r>
          </w:p>
        </w:tc>
        <w:tc>
          <w:tcPr>
            <w:tcW w:w="1521" w:type="pct"/>
          </w:tcPr>
          <w:p w14:paraId="0456C3EC" w14:textId="349255A0" w:rsidR="00592E62" w:rsidRPr="004859D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Michal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Ctibor</w:t>
            </w:r>
          </w:p>
          <w:p w14:paraId="7A0CB87B" w14:textId="6DF864BA" w:rsidR="00592E62" w:rsidRPr="004859D3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Repetition as a Means of Coordination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21" w:type="pct"/>
          </w:tcPr>
          <w:p w14:paraId="54C10BF0" w14:textId="77777777" w:rsidR="00855C50" w:rsidRPr="004859D3" w:rsidRDefault="00855C50" w:rsidP="00855C50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Josine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Schrickx</w:t>
            </w:r>
          </w:p>
          <w:p w14:paraId="0CF3DB0B" w14:textId="77777777" w:rsidR="00855C50" w:rsidRDefault="00855C50" w:rsidP="00855C50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</w:rPr>
              <w:t>Nescio an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>: maybe or maybe not?</w:t>
            </w:r>
          </w:p>
          <w:p w14:paraId="1E9A3176" w14:textId="159D75E8" w:rsidR="00592E62" w:rsidRPr="00855C50" w:rsidRDefault="00592E62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585A073" w14:textId="203FCEE2" w:rsidR="004D19FB" w:rsidRPr="00855C50" w:rsidRDefault="004D19FB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866D83" w:rsidRPr="00407863" w14:paraId="487F6F43" w14:textId="77777777" w:rsidTr="00A044DA">
        <w:trPr>
          <w:trHeight w:val="351"/>
        </w:trPr>
        <w:tc>
          <w:tcPr>
            <w:tcW w:w="436" w:type="pct"/>
          </w:tcPr>
          <w:p w14:paraId="03A2CBDD" w14:textId="094644D9" w:rsidR="00866D83" w:rsidRPr="00407863" w:rsidRDefault="00866D83" w:rsidP="00494770">
            <w:pPr>
              <w:pStyle w:val="TableParagraph"/>
              <w:spacing w:before="60" w:after="60"/>
              <w:ind w:left="57" w:right="57" w:hanging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</w:t>
            </w:r>
            <w:r w:rsidR="0041582D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0-1</w:t>
            </w:r>
            <w:r w:rsidR="0041582D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6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:</w:t>
            </w:r>
            <w:r w:rsidR="0041582D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3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</w:p>
        </w:tc>
        <w:tc>
          <w:tcPr>
            <w:tcW w:w="4564" w:type="pct"/>
          </w:tcPr>
          <w:p w14:paraId="17739748" w14:textId="77777777" w:rsidR="00866D83" w:rsidRPr="00407863" w:rsidRDefault="00866D83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FF0000"/>
                <w:lang w:val="es-ES"/>
              </w:rPr>
              <w:t>Coffee</w:t>
            </w:r>
            <w:r w:rsidRPr="00407863">
              <w:rPr>
                <w:rFonts w:ascii="Times New Roman" w:hAnsi="Times New Roman" w:cs="Times New Roman"/>
                <w:bCs/>
                <w:color w:val="FF0000"/>
                <w:spacing w:val="-2"/>
                <w:lang w:val="es-ES"/>
              </w:rPr>
              <w:t xml:space="preserve"> Break - First Floor</w:t>
            </w:r>
          </w:p>
        </w:tc>
      </w:tr>
    </w:tbl>
    <w:p w14:paraId="4AF066C1" w14:textId="4916E8BA" w:rsidR="00866D83" w:rsidRPr="00407863" w:rsidRDefault="00866D83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7"/>
        <w:gridCol w:w="6648"/>
        <w:gridCol w:w="6645"/>
      </w:tblGrid>
      <w:tr w:rsidR="00D13B9A" w:rsidRPr="00407863" w14:paraId="124A9668" w14:textId="77777777" w:rsidTr="00D13B9A">
        <w:trPr>
          <w:trHeight w:val="357"/>
        </w:trPr>
        <w:tc>
          <w:tcPr>
            <w:tcW w:w="5000" w:type="pct"/>
            <w:gridSpan w:val="3"/>
          </w:tcPr>
          <w:p w14:paraId="4EBBB639" w14:textId="2F22D19B" w:rsidR="00D13B9A" w:rsidRPr="00407863" w:rsidRDefault="00D13B9A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D13B9A" w:rsidRPr="00A34C94" w14:paraId="68FD3494" w14:textId="77777777" w:rsidTr="00D13B9A">
        <w:trPr>
          <w:trHeight w:val="470"/>
        </w:trPr>
        <w:tc>
          <w:tcPr>
            <w:tcW w:w="435" w:type="pct"/>
          </w:tcPr>
          <w:p w14:paraId="24031B8C" w14:textId="77777777" w:rsidR="00D13B9A" w:rsidRPr="00407863" w:rsidRDefault="00D13B9A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2283" w:type="pct"/>
          </w:tcPr>
          <w:p w14:paraId="26448D4C" w14:textId="1E411A96" w:rsidR="00D13B9A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D13B9A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D13B9A" w:rsidRPr="004859D3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2EED70C1" w14:textId="2D9C3955" w:rsidR="00D13B9A" w:rsidRPr="00407863" w:rsidRDefault="00D13B9A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Word order.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450C2D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O. Spevak</w:t>
            </w:r>
          </w:p>
        </w:tc>
        <w:tc>
          <w:tcPr>
            <w:tcW w:w="2282" w:type="pct"/>
          </w:tcPr>
          <w:p w14:paraId="4F7B946F" w14:textId="6904C719" w:rsidR="00D13B9A" w:rsidRPr="004859D3" w:rsidRDefault="00F43B40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D13B9A" w:rsidRPr="004859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D10</w:t>
            </w:r>
          </w:p>
          <w:p w14:paraId="52FA578A" w14:textId="67861370" w:rsidR="00D13B9A" w:rsidRPr="004859D3" w:rsidRDefault="00D13B9A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Lexicography.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450C2D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M. Kienpointner</w:t>
            </w:r>
          </w:p>
        </w:tc>
      </w:tr>
      <w:tr w:rsidR="00D13B9A" w:rsidRPr="0060539C" w14:paraId="25DE3767" w14:textId="77777777" w:rsidTr="00D13B9A">
        <w:trPr>
          <w:trHeight w:val="607"/>
        </w:trPr>
        <w:tc>
          <w:tcPr>
            <w:tcW w:w="435" w:type="pct"/>
          </w:tcPr>
          <w:p w14:paraId="7708ED4E" w14:textId="77777777" w:rsidR="00D13B9A" w:rsidRPr="004859D3" w:rsidRDefault="00D13B9A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54D6FDBD" w14:textId="43376F3C" w:rsidR="00D13B9A" w:rsidRPr="00407863" w:rsidRDefault="00D13B9A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16:30-17:00</w:t>
            </w:r>
          </w:p>
        </w:tc>
        <w:tc>
          <w:tcPr>
            <w:tcW w:w="2283" w:type="pct"/>
          </w:tcPr>
          <w:p w14:paraId="56D10BAF" w14:textId="2CD56E93" w:rsidR="00D13B9A" w:rsidRPr="004859D3" w:rsidRDefault="00D13B9A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Agnes K.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Vendel</w:t>
            </w:r>
          </w:p>
          <w:p w14:paraId="2CBA121D" w14:textId="77777777" w:rsidR="00D13B9A" w:rsidRPr="004859D3" w:rsidRDefault="00D13B9A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The smallest of leaps: some parameters of prepositional hyperbaton?</w:t>
            </w:r>
          </w:p>
        </w:tc>
        <w:tc>
          <w:tcPr>
            <w:tcW w:w="2282" w:type="pct"/>
          </w:tcPr>
          <w:p w14:paraId="7B3B4216" w14:textId="77777777" w:rsidR="00855C50" w:rsidRPr="00407863" w:rsidRDefault="00855C50" w:rsidP="00855C50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bCs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lang w:val="es-ES"/>
              </w:rPr>
              <w:t xml:space="preserve">Valeria </w:t>
            </w:r>
            <w:r w:rsidRPr="00407863">
              <w:rPr>
                <w:rFonts w:ascii="Times New Roman" w:hAnsi="Times New Roman" w:cs="Times New Roman"/>
                <w:bCs/>
                <w:smallCaps/>
                <w:lang w:val="es-ES"/>
              </w:rPr>
              <w:t>Argiolas</w:t>
            </w:r>
          </w:p>
          <w:p w14:paraId="59657FA1" w14:textId="2B635063" w:rsidR="00855C50" w:rsidRPr="004859D3" w:rsidRDefault="00855C50" w:rsidP="00855C50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07863">
              <w:rPr>
                <w:rFonts w:ascii="Times New Roman" w:hAnsi="Times New Roman" w:cs="Times New Roman"/>
                <w:i/>
                <w:iCs/>
                <w:lang w:val="es-ES"/>
              </w:rPr>
              <w:t>Pulcher... falx, falco</w:t>
            </w:r>
            <w:r w:rsidRPr="00407863">
              <w:rPr>
                <w:rFonts w:ascii="Times New Roman" w:hAnsi="Times New Roman" w:cs="Times New Roman"/>
                <w:lang w:val="es-ES"/>
              </w:rPr>
              <w:t>: autour d’une famille de mots latins d’origine libyco-berbère</w:t>
            </w:r>
          </w:p>
        </w:tc>
      </w:tr>
      <w:tr w:rsidR="00D13B9A" w:rsidRPr="00407863" w14:paraId="23F677E6" w14:textId="77777777" w:rsidTr="00D13B9A">
        <w:trPr>
          <w:trHeight w:val="835"/>
        </w:trPr>
        <w:tc>
          <w:tcPr>
            <w:tcW w:w="435" w:type="pct"/>
          </w:tcPr>
          <w:p w14:paraId="7EB5B38C" w14:textId="77777777" w:rsidR="00D13B9A" w:rsidRPr="004859D3" w:rsidRDefault="00D13B9A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5900442E" w14:textId="2C84D395" w:rsidR="00D13B9A" w:rsidRPr="00407863" w:rsidRDefault="00D13B9A" w:rsidP="00313F33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17:00-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17:30</w:t>
            </w:r>
          </w:p>
        </w:tc>
        <w:tc>
          <w:tcPr>
            <w:tcW w:w="2283" w:type="pct"/>
          </w:tcPr>
          <w:p w14:paraId="7A4489C6" w14:textId="640BA862" w:rsidR="00D13B9A" w:rsidRPr="00407863" w:rsidRDefault="00D13B9A" w:rsidP="00313F33">
            <w:pPr>
              <w:pStyle w:val="Prrafodelista"/>
              <w:widowControl/>
              <w:autoSpaceDE/>
              <w:autoSpaceDN/>
              <w:spacing w:before="40" w:after="40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Pascal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Tonnaer</w:t>
            </w:r>
          </w:p>
          <w:p w14:paraId="326674CE" w14:textId="6D3D1D98" w:rsidR="00D13B9A" w:rsidRPr="00407863" w:rsidRDefault="00D13B9A" w:rsidP="00313F33">
            <w:pPr>
              <w:pStyle w:val="Prrafodelista"/>
              <w:widowControl/>
              <w:autoSpaceDE/>
              <w:autoSpaceDN/>
              <w:spacing w:before="40" w:after="40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La séquence [</w:t>
            </w:r>
            <w:r w:rsidRPr="00407863">
              <w:rPr>
                <w:rFonts w:ascii="Times New Roman" w:hAnsi="Times New Roman" w:cs="Times New Roman"/>
                <w:bCs/>
                <w:i/>
                <w:color w:val="000000" w:themeColor="text1"/>
                <w:lang w:val="es-ES"/>
              </w:rPr>
              <w:t>sola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+ </w:t>
            </w:r>
            <w:r w:rsidRPr="00407863">
              <w:rPr>
                <w:rFonts w:ascii="Times New Roman" w:hAnsi="Times New Roman" w:cs="Times New Roman"/>
                <w:bCs/>
                <w:i/>
                <w:color w:val="000000" w:themeColor="text1"/>
                <w:lang w:val="es-ES"/>
              </w:rPr>
              <w:t>VIR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en tête de vers]: un nouveau Motif Textuel dans l’élégie ovidienne</w:t>
            </w:r>
          </w:p>
        </w:tc>
        <w:tc>
          <w:tcPr>
            <w:tcW w:w="2282" w:type="pct"/>
          </w:tcPr>
          <w:p w14:paraId="3AE4E8AC" w14:textId="77777777" w:rsidR="007E2EF6" w:rsidRPr="00407863" w:rsidRDefault="007E2EF6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Enrique N.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Solari Jarque</w:t>
            </w:r>
          </w:p>
          <w:p w14:paraId="2784928A" w14:textId="7ABEEF97" w:rsidR="00D13B9A" w:rsidRPr="00407863" w:rsidRDefault="007E2EF6" w:rsidP="00313F33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La alternancia léxica en el paradigma adverbial de ‘día’ | ‘noche’ en latín: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noctu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,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nocte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,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de nocte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y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sub noctem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y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diu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,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die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,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de die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,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sub diu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e </w:t>
            </w:r>
            <w:r w:rsidRPr="004078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s-ES"/>
              </w:rPr>
              <w:t>in diem</w:t>
            </w:r>
          </w:p>
        </w:tc>
      </w:tr>
    </w:tbl>
    <w:p w14:paraId="0EEAFEB7" w14:textId="1E5DFDB7" w:rsidR="00866D83" w:rsidRPr="00407863" w:rsidRDefault="00866D83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4B5A53" w:rsidRPr="00950B9F" w14:paraId="211F5259" w14:textId="77777777" w:rsidTr="005E0EB7">
        <w:trPr>
          <w:trHeight w:val="693"/>
        </w:trPr>
        <w:tc>
          <w:tcPr>
            <w:tcW w:w="436" w:type="pct"/>
          </w:tcPr>
          <w:p w14:paraId="255C9314" w14:textId="77777777" w:rsidR="004B5A53" w:rsidRPr="00407863" w:rsidRDefault="004B5A53" w:rsidP="001436E6">
            <w:pPr>
              <w:pStyle w:val="TableParagraph"/>
              <w:spacing w:before="24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18:30</w:t>
            </w:r>
          </w:p>
        </w:tc>
        <w:tc>
          <w:tcPr>
            <w:tcW w:w="4564" w:type="pct"/>
          </w:tcPr>
          <w:p w14:paraId="6B8335B0" w14:textId="35A8E201" w:rsidR="004B5A53" w:rsidRPr="004859D3" w:rsidRDefault="004B5A53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String Concert at the Church of St. Martín Pinario, and Drink and Snack (Church Cloister</w:t>
            </w:r>
            <w:r w:rsidR="008223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  <w:r w:rsidRPr="004859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23AF8F75" w14:textId="3E426516" w:rsidR="004B5A53" w:rsidRPr="00950B9F" w:rsidRDefault="004B5A53" w:rsidP="000C30D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EE1B45">
              <w:rPr>
                <w:rFonts w:ascii="Times New Roman" w:hAnsi="Times New Roman" w:cs="Times New Roman"/>
                <w:color w:val="000000" w:themeColor="text1"/>
              </w:rPr>
              <w:t xml:space="preserve">Meeting point: </w:t>
            </w:r>
            <w:r w:rsidR="0010391B" w:rsidRPr="00EE1B45">
              <w:rPr>
                <w:rFonts w:ascii="Times New Roman" w:hAnsi="Times New Roman" w:cs="Times New Roman"/>
                <w:color w:val="000000" w:themeColor="text1"/>
              </w:rPr>
              <w:t>Main Entrance</w:t>
            </w:r>
            <w:r w:rsidRPr="00EE1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1B45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="00011E38" w:rsidRPr="00EE1B45">
              <w:rPr>
                <w:rFonts w:ascii="Times New Roman" w:hAnsi="Times New Roman" w:cs="Times New Roman"/>
                <w:color w:val="000000" w:themeColor="text1"/>
              </w:rPr>
              <w:t xml:space="preserve"> the </w:t>
            </w:r>
            <w:r w:rsidR="00C14ADC" w:rsidRPr="00EE1B45">
              <w:rPr>
                <w:rFonts w:ascii="Times New Roman" w:hAnsi="Times New Roman" w:cs="Times New Roman"/>
                <w:color w:val="000000" w:themeColor="text1"/>
              </w:rPr>
              <w:t>Monaster</w:t>
            </w:r>
            <w:r w:rsidR="00950B9F" w:rsidRPr="00EE1B45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C14ADC" w:rsidRPr="00EE1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0B9F" w:rsidRPr="00EE1B45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="00C14ADC" w:rsidRPr="00EE1B45">
              <w:rPr>
                <w:rFonts w:ascii="Times New Roman" w:hAnsi="Times New Roman" w:cs="Times New Roman"/>
                <w:color w:val="000000" w:themeColor="text1"/>
              </w:rPr>
              <w:t xml:space="preserve"> S. Martín Pinario. </w:t>
            </w:r>
            <w:r w:rsidR="00C14ADC" w:rsidRPr="00950B9F">
              <w:rPr>
                <w:rFonts w:ascii="Times New Roman" w:hAnsi="Times New Roman" w:cs="Times New Roman"/>
                <w:color w:val="000000" w:themeColor="text1"/>
                <w:lang w:val="es-ES"/>
              </w:rPr>
              <w:t>Plaza de la Inmaculada, 15704.</w:t>
            </w:r>
          </w:p>
        </w:tc>
      </w:tr>
    </w:tbl>
    <w:p w14:paraId="5B531A0C" w14:textId="77777777" w:rsidR="00F0492D" w:rsidRPr="00407863" w:rsidRDefault="00F0492D" w:rsidP="00C00C0A">
      <w:pPr>
        <w:pStyle w:val="Textoindependiente"/>
        <w:spacing w:after="240"/>
        <w:ind w:left="57" w:right="57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lang w:val="es-ES"/>
        </w:rPr>
        <w:lastRenderedPageBreak/>
        <w:t>Wednesday,</w:t>
      </w:r>
      <w:r w:rsidRPr="00407863">
        <w:rPr>
          <w:rFonts w:ascii="Times New Roman" w:hAnsi="Times New Roman" w:cs="Times New Roman"/>
          <w:color w:val="000000" w:themeColor="text1"/>
          <w:spacing w:val="-16"/>
          <w:lang w:val="es-ES"/>
        </w:rPr>
        <w:t xml:space="preserve"> </w:t>
      </w:r>
      <w:r w:rsidRPr="00407863">
        <w:rPr>
          <w:rFonts w:ascii="Times New Roman" w:hAnsi="Times New Roman" w:cs="Times New Roman"/>
          <w:color w:val="000000" w:themeColor="text1"/>
          <w:lang w:val="es-ES"/>
        </w:rPr>
        <w:t>June</w:t>
      </w:r>
      <w:r w:rsidRPr="00407863">
        <w:rPr>
          <w:rFonts w:ascii="Times New Roman" w:hAnsi="Times New Roman" w:cs="Times New Roman"/>
          <w:color w:val="000000" w:themeColor="text1"/>
          <w:spacing w:val="-16"/>
          <w:lang w:val="es-ES"/>
        </w:rPr>
        <w:t xml:space="preserve"> </w:t>
      </w:r>
      <w:r w:rsidRPr="00407863">
        <w:rPr>
          <w:rFonts w:ascii="Times New Roman" w:hAnsi="Times New Roman" w:cs="Times New Roman"/>
          <w:color w:val="000000" w:themeColor="text1"/>
          <w:spacing w:val="-4"/>
          <w:lang w:val="es-ES"/>
        </w:rPr>
        <w:t>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F0492D" w:rsidRPr="00407863" w14:paraId="262E2395" w14:textId="77777777" w:rsidTr="00227AAC">
        <w:trPr>
          <w:trHeight w:val="283"/>
        </w:trPr>
        <w:tc>
          <w:tcPr>
            <w:tcW w:w="5000" w:type="pct"/>
            <w:gridSpan w:val="2"/>
          </w:tcPr>
          <w:p w14:paraId="1292D626" w14:textId="5D7D5FF8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SALÓN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11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DE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8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ACTOS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- ENTRANCE HALL</w:t>
            </w:r>
          </w:p>
        </w:tc>
      </w:tr>
      <w:tr w:rsidR="00F0492D" w:rsidRPr="00A34C94" w14:paraId="7C848A49" w14:textId="77777777" w:rsidTr="00032311">
        <w:trPr>
          <w:trHeight w:val="586"/>
        </w:trPr>
        <w:tc>
          <w:tcPr>
            <w:tcW w:w="436" w:type="pct"/>
          </w:tcPr>
          <w:p w14:paraId="53EC0FF8" w14:textId="1F39D387" w:rsidR="00F0492D" w:rsidRPr="00407863" w:rsidRDefault="00F0492D" w:rsidP="002A3AE8">
            <w:pPr>
              <w:pStyle w:val="TableParagraph"/>
              <w:spacing w:before="12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9:00‐</w:t>
            </w:r>
            <w:r w:rsidR="00E020AC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9</w:t>
            </w:r>
            <w:r w:rsidR="00E020AC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:</w:t>
            </w:r>
            <w:r w:rsidR="00E020AC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50</w:t>
            </w:r>
          </w:p>
        </w:tc>
        <w:tc>
          <w:tcPr>
            <w:tcW w:w="4564" w:type="pct"/>
          </w:tcPr>
          <w:p w14:paraId="222D6CD2" w14:textId="4A79988C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PLENARY SESSION</w:t>
            </w:r>
            <w:r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4859D3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4859D3">
              <w:rPr>
                <w:rFonts w:ascii="Times New Roman" w:hAnsi="Times New Roman" w:cs="Times New Roman"/>
                <w:color w:val="000000" w:themeColor="text1"/>
              </w:rPr>
              <w:t>Chair:</w:t>
            </w:r>
            <w:r w:rsidR="00F63245" w:rsidRPr="004859D3">
              <w:rPr>
                <w:rFonts w:ascii="Times New Roman" w:hAnsi="Times New Roman" w:cs="Times New Roman"/>
                <w:color w:val="000000" w:themeColor="text1"/>
              </w:rPr>
              <w:t xml:space="preserve"> J. Mateu</w:t>
            </w:r>
          </w:p>
          <w:p w14:paraId="43B471F5" w14:textId="04587588" w:rsidR="00F0492D" w:rsidRPr="004859D3" w:rsidRDefault="00F0492D" w:rsidP="002A3AE8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Guglielmo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Inglese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 w:rsidRPr="004859D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Nisi paria non pugnant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: syntactic constructions of lexical reciprocal verbs in Latin</w:t>
            </w:r>
          </w:p>
        </w:tc>
      </w:tr>
    </w:tbl>
    <w:p w14:paraId="03B9FAE6" w14:textId="7A92BFBE" w:rsidR="00F0492D" w:rsidRPr="004859D3" w:rsidRDefault="001F0744" w:rsidP="000C30D4">
      <w:pPr>
        <w:tabs>
          <w:tab w:val="left" w:pos="6684"/>
        </w:tabs>
        <w:spacing w:after="0" w:line="240" w:lineRule="auto"/>
        <w:ind w:left="57" w:right="57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4859D3">
        <w:rPr>
          <w:rFonts w:ascii="Times New Roman" w:hAnsi="Times New Roman" w:cs="Times New Roman"/>
          <w:b/>
          <w:color w:val="000000" w:themeColor="text1"/>
          <w:lang w:val="en-U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429"/>
        <w:gridCol w:w="4429"/>
        <w:gridCol w:w="4432"/>
      </w:tblGrid>
      <w:tr w:rsidR="00F30F1A" w:rsidRPr="00407863" w14:paraId="3C522BC5" w14:textId="77777777" w:rsidTr="00227AAC">
        <w:trPr>
          <w:trHeight w:val="371"/>
        </w:trPr>
        <w:tc>
          <w:tcPr>
            <w:tcW w:w="5000" w:type="pct"/>
            <w:gridSpan w:val="4"/>
          </w:tcPr>
          <w:p w14:paraId="10DAFE15" w14:textId="7765C4D5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– THIRD FLOOR</w:t>
            </w:r>
          </w:p>
        </w:tc>
      </w:tr>
      <w:tr w:rsidR="00F0492D" w:rsidRPr="00A34C94" w14:paraId="52A5D03D" w14:textId="77777777" w:rsidTr="00A4561F">
        <w:trPr>
          <w:trHeight w:val="470"/>
        </w:trPr>
        <w:tc>
          <w:tcPr>
            <w:tcW w:w="436" w:type="pct"/>
          </w:tcPr>
          <w:p w14:paraId="3765EAA0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521" w:type="pct"/>
          </w:tcPr>
          <w:p w14:paraId="5BE6CF98" w14:textId="5D58708C" w:rsidR="00F0492D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40B6E165" w14:textId="28F30672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Syntactic constructions.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F63245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P. Cuzzolin</w:t>
            </w:r>
          </w:p>
        </w:tc>
        <w:tc>
          <w:tcPr>
            <w:tcW w:w="1521" w:type="pct"/>
          </w:tcPr>
          <w:p w14:paraId="42F1BE1A" w14:textId="25D7E15A" w:rsidR="00F0492D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</w:rPr>
              <w:t>D09</w:t>
            </w:r>
          </w:p>
          <w:p w14:paraId="4F16C030" w14:textId="4ED41686" w:rsidR="00F0492D" w:rsidRPr="004859D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Word formation</w:t>
            </w:r>
            <w:r w:rsidR="001F2F04"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F63245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P. M. Suárez-M.</w:t>
            </w:r>
          </w:p>
        </w:tc>
        <w:tc>
          <w:tcPr>
            <w:tcW w:w="1521" w:type="pct"/>
          </w:tcPr>
          <w:p w14:paraId="36D7DBFD" w14:textId="4D64C1E1" w:rsidR="00F0492D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D10</w:t>
            </w:r>
          </w:p>
          <w:p w14:paraId="121F37A1" w14:textId="282F6E96" w:rsidR="00F0492D" w:rsidRPr="004859D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Diachrony.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1512DC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L. Pultrová</w:t>
            </w:r>
          </w:p>
        </w:tc>
      </w:tr>
      <w:tr w:rsidR="00F0492D" w:rsidRPr="00A34C94" w14:paraId="49FC9867" w14:textId="77777777" w:rsidTr="00A4561F">
        <w:trPr>
          <w:trHeight w:val="929"/>
        </w:trPr>
        <w:tc>
          <w:tcPr>
            <w:tcW w:w="436" w:type="pct"/>
          </w:tcPr>
          <w:p w14:paraId="4ED4D5FD" w14:textId="77777777" w:rsidR="001436E6" w:rsidRPr="004859D3" w:rsidRDefault="001436E6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3E328934" w14:textId="796C67BE" w:rsidR="00F0492D" w:rsidRPr="00407863" w:rsidRDefault="00F0492D" w:rsidP="002A3AE8">
            <w:pPr>
              <w:pStyle w:val="TableParagraph"/>
              <w:spacing w:before="12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10:00-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10:30</w:t>
            </w:r>
          </w:p>
        </w:tc>
        <w:tc>
          <w:tcPr>
            <w:tcW w:w="1521" w:type="pct"/>
          </w:tcPr>
          <w:p w14:paraId="33C66FF3" w14:textId="26887ADE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Concepción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Cabrillana</w:t>
            </w:r>
          </w:p>
          <w:p w14:paraId="5EC191DF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Expression of (non-)permanent qualities and coding of the Praedicativum in Latin</w:t>
            </w:r>
          </w:p>
        </w:tc>
        <w:tc>
          <w:tcPr>
            <w:tcW w:w="1521" w:type="pct"/>
          </w:tcPr>
          <w:p w14:paraId="4305F4A0" w14:textId="5F82817A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María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Ohannesian</w:t>
            </w:r>
          </w:p>
          <w:p w14:paraId="56866515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La ley de Lachmann y el alargamiento vocálico en latín</w:t>
            </w:r>
          </w:p>
        </w:tc>
        <w:tc>
          <w:tcPr>
            <w:tcW w:w="1521" w:type="pct"/>
          </w:tcPr>
          <w:p w14:paraId="7CE0B0FD" w14:textId="6EB735F6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Tim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Ongenae</w:t>
            </w:r>
          </w:p>
          <w:p w14:paraId="52F2DC5C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The Interaction between Lability and Alignment in the History of Latin in a Diachronic-Typological Perspective</w:t>
            </w:r>
          </w:p>
        </w:tc>
      </w:tr>
      <w:tr w:rsidR="00F0492D" w:rsidRPr="00A34C94" w14:paraId="5EB82BCD" w14:textId="77777777" w:rsidTr="00A4561F">
        <w:trPr>
          <w:trHeight w:val="580"/>
        </w:trPr>
        <w:tc>
          <w:tcPr>
            <w:tcW w:w="436" w:type="pct"/>
          </w:tcPr>
          <w:p w14:paraId="7880D90E" w14:textId="77777777" w:rsidR="001436E6" w:rsidRPr="004859D3" w:rsidRDefault="001436E6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6F7F3B" w14:textId="56222F63" w:rsidR="00F0492D" w:rsidRPr="00407863" w:rsidRDefault="00F0492D" w:rsidP="002A3AE8">
            <w:pPr>
              <w:pStyle w:val="TableParagraph"/>
              <w:spacing w:before="12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10:30-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11:00</w:t>
            </w:r>
          </w:p>
        </w:tc>
        <w:tc>
          <w:tcPr>
            <w:tcW w:w="1521" w:type="pct"/>
          </w:tcPr>
          <w:p w14:paraId="2270F624" w14:textId="10F000AE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Liana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Tronci</w:t>
            </w:r>
          </w:p>
          <w:p w14:paraId="629F98B8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Latin translations of Greek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ὅτι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-clauses in the Vulgate and Vetus Latina</w:t>
            </w:r>
          </w:p>
        </w:tc>
        <w:tc>
          <w:tcPr>
            <w:tcW w:w="1521" w:type="pct"/>
          </w:tcPr>
          <w:p w14:paraId="1FB2BC4A" w14:textId="0916D4EA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Eveling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Garzón</w:t>
            </w:r>
          </w:p>
          <w:p w14:paraId="26EE1683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Derivational processes in -</w:t>
            </w:r>
            <w:r w:rsidRPr="004859D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tio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and -</w:t>
            </w:r>
            <w:r w:rsidRPr="004859D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tus</w:t>
            </w: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: comparison between frames of analysis</w:t>
            </w:r>
          </w:p>
        </w:tc>
        <w:tc>
          <w:tcPr>
            <w:tcW w:w="1521" w:type="pct"/>
          </w:tcPr>
          <w:p w14:paraId="1900B943" w14:textId="77777777" w:rsidR="00604AF1" w:rsidRPr="004859D3" w:rsidRDefault="00604AF1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Béla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Adamik</w:t>
            </w:r>
          </w:p>
          <w:p w14:paraId="0476DAE5" w14:textId="4BD00E2A" w:rsidR="00F0492D" w:rsidRPr="004859D3" w:rsidRDefault="00604AF1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The dialectological situation of the Latin language in late imperial and early medieval Italy as evidenced in inscriptions: the phonological aspect</w:t>
            </w:r>
          </w:p>
        </w:tc>
      </w:tr>
    </w:tbl>
    <w:p w14:paraId="5A75428B" w14:textId="77777777" w:rsidR="00F0492D" w:rsidRPr="004859D3" w:rsidRDefault="00F0492D" w:rsidP="000C30D4">
      <w:pPr>
        <w:pStyle w:val="TableParagraph"/>
        <w:tabs>
          <w:tab w:val="left" w:pos="1560"/>
        </w:tabs>
        <w:ind w:left="57" w:right="57"/>
        <w:rPr>
          <w:rFonts w:ascii="Times New Roman" w:hAnsi="Times New Roman" w:cs="Times New Roman"/>
          <w:b/>
          <w:color w:val="000000" w:themeColor="text1"/>
        </w:rPr>
      </w:pPr>
      <w:r w:rsidRPr="004859D3">
        <w:rPr>
          <w:rFonts w:ascii="Times New Roman" w:hAnsi="Times New Roman" w:cs="Times New Roman"/>
          <w:color w:val="000000" w:themeColor="text1"/>
          <w:spacing w:val="-2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F0492D" w:rsidRPr="00407863" w14:paraId="047DC0CE" w14:textId="77777777" w:rsidTr="00032311">
        <w:trPr>
          <w:trHeight w:val="350"/>
        </w:trPr>
        <w:tc>
          <w:tcPr>
            <w:tcW w:w="436" w:type="pct"/>
          </w:tcPr>
          <w:p w14:paraId="5F86BDFD" w14:textId="77777777" w:rsidR="00F0492D" w:rsidRPr="00407863" w:rsidRDefault="00F0492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11:30</w:t>
            </w:r>
          </w:p>
        </w:tc>
        <w:tc>
          <w:tcPr>
            <w:tcW w:w="4564" w:type="pct"/>
          </w:tcPr>
          <w:p w14:paraId="4F33778A" w14:textId="77777777" w:rsidR="00F0492D" w:rsidRPr="00407863" w:rsidRDefault="00F0492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FF0000"/>
                <w:lang w:val="es-ES"/>
              </w:rPr>
              <w:t>Coffee</w:t>
            </w:r>
            <w:r w:rsidRPr="00407863">
              <w:rPr>
                <w:rFonts w:ascii="Times New Roman" w:hAnsi="Times New Roman" w:cs="Times New Roman"/>
                <w:bCs/>
                <w:color w:val="FF0000"/>
                <w:spacing w:val="-2"/>
                <w:lang w:val="es-ES"/>
              </w:rPr>
              <w:t xml:space="preserve"> Break - First Floor</w:t>
            </w:r>
          </w:p>
        </w:tc>
      </w:tr>
    </w:tbl>
    <w:p w14:paraId="675A3FE1" w14:textId="77777777" w:rsidR="00F0492D" w:rsidRPr="00407863" w:rsidRDefault="00F0492D" w:rsidP="000C30D4">
      <w:pPr>
        <w:pStyle w:val="TableParagraph"/>
        <w:tabs>
          <w:tab w:val="left" w:pos="1560"/>
        </w:tabs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  <w:lang w:val="es-E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429"/>
        <w:gridCol w:w="4429"/>
        <w:gridCol w:w="4432"/>
      </w:tblGrid>
      <w:tr w:rsidR="00F0492D" w:rsidRPr="00407863" w14:paraId="2C8A7C96" w14:textId="77777777" w:rsidTr="00032311">
        <w:trPr>
          <w:trHeight w:val="331"/>
        </w:trPr>
        <w:tc>
          <w:tcPr>
            <w:tcW w:w="5000" w:type="pct"/>
            <w:gridSpan w:val="4"/>
          </w:tcPr>
          <w:p w14:paraId="0C51788D" w14:textId="163D0D74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– THIRD FLOOR</w:t>
            </w:r>
          </w:p>
        </w:tc>
      </w:tr>
      <w:tr w:rsidR="00F0492D" w:rsidRPr="00A34C94" w14:paraId="60F97623" w14:textId="77777777" w:rsidTr="00A4561F">
        <w:trPr>
          <w:trHeight w:val="470"/>
        </w:trPr>
        <w:tc>
          <w:tcPr>
            <w:tcW w:w="436" w:type="pct"/>
          </w:tcPr>
          <w:p w14:paraId="57DA4548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521" w:type="pct"/>
          </w:tcPr>
          <w:p w14:paraId="6BA0BD3C" w14:textId="0C261EAE" w:rsidR="00F0492D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10889E16" w14:textId="564C46F6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Discourse strategies.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1512DC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J. de la Villa</w:t>
            </w:r>
          </w:p>
        </w:tc>
        <w:tc>
          <w:tcPr>
            <w:tcW w:w="1521" w:type="pct"/>
          </w:tcPr>
          <w:p w14:paraId="64256C0F" w14:textId="4A2D682D" w:rsidR="00F0492D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</w:rPr>
              <w:t>D09</w:t>
            </w:r>
          </w:p>
          <w:p w14:paraId="0AAF72E3" w14:textId="25B7EFA7" w:rsidR="00F0492D" w:rsidRPr="004859D3" w:rsidRDefault="0076574B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Lexicography</w:t>
            </w:r>
            <w:r w:rsidR="00F0492D"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.</w:t>
            </w:r>
            <w:r w:rsidR="00F0492D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1512DC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J. Schrickx</w:t>
            </w:r>
          </w:p>
        </w:tc>
        <w:tc>
          <w:tcPr>
            <w:tcW w:w="1521" w:type="pct"/>
          </w:tcPr>
          <w:p w14:paraId="07D7367A" w14:textId="37EE438E" w:rsidR="00F0492D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4859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D10</w:t>
            </w:r>
          </w:p>
          <w:p w14:paraId="665188C9" w14:textId="6B4A431D" w:rsidR="00F0492D" w:rsidRPr="004859D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Diachrony.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E90233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B. Krylová</w:t>
            </w:r>
          </w:p>
        </w:tc>
      </w:tr>
      <w:tr w:rsidR="00F0492D" w:rsidRPr="00407863" w14:paraId="2C253D5E" w14:textId="77777777" w:rsidTr="00614077">
        <w:trPr>
          <w:trHeight w:val="956"/>
        </w:trPr>
        <w:tc>
          <w:tcPr>
            <w:tcW w:w="436" w:type="pct"/>
          </w:tcPr>
          <w:p w14:paraId="276BED1C" w14:textId="77777777" w:rsidR="00032311" w:rsidRPr="004859D3" w:rsidRDefault="00032311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5D3604DD" w14:textId="6ACF2283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11:30-12:00</w:t>
            </w:r>
          </w:p>
        </w:tc>
        <w:tc>
          <w:tcPr>
            <w:tcW w:w="1521" w:type="pct"/>
          </w:tcPr>
          <w:p w14:paraId="7C657E8E" w14:textId="1DAB47BD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Joseph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Dalbera</w:t>
            </w:r>
          </w:p>
          <w:p w14:paraId="5CB4F97B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bCs/>
                <w:color w:val="000000" w:themeColor="text1"/>
              </w:rPr>
              <w:t>L’introduction du Discours Direct dans la narration romanesque latine</w:t>
            </w:r>
          </w:p>
        </w:tc>
        <w:tc>
          <w:tcPr>
            <w:tcW w:w="1521" w:type="pct"/>
          </w:tcPr>
          <w:p w14:paraId="25D3D31B" w14:textId="0C0FEC66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Andrea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Bart</w:t>
            </w:r>
            <w:r w:rsidR="0085368B"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a</w:t>
            </w:r>
          </w:p>
          <w:p w14:paraId="4A566A1B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Cs/>
                <w:color w:val="000000" w:themeColor="text1"/>
              </w:rPr>
              <w:t>A new Latin magical text from Aquincum, Pannonia</w:t>
            </w:r>
          </w:p>
        </w:tc>
        <w:tc>
          <w:tcPr>
            <w:tcW w:w="1521" w:type="pct"/>
          </w:tcPr>
          <w:p w14:paraId="70316998" w14:textId="20CD8D79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Paolo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De Paolis</w:t>
            </w:r>
          </w:p>
          <w:p w14:paraId="32ACD99D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Qualche esempio di usi linguistici sommersi nei grammatici latini</w:t>
            </w:r>
          </w:p>
        </w:tc>
      </w:tr>
      <w:tr w:rsidR="00F0492D" w:rsidRPr="00A34C94" w14:paraId="795CBA48" w14:textId="77777777" w:rsidTr="00AF3B5B">
        <w:trPr>
          <w:trHeight w:val="131"/>
        </w:trPr>
        <w:tc>
          <w:tcPr>
            <w:tcW w:w="436" w:type="pct"/>
          </w:tcPr>
          <w:p w14:paraId="6810EB8F" w14:textId="77777777" w:rsidR="00032311" w:rsidRPr="00407863" w:rsidRDefault="00032311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2BB0171E" w14:textId="727405D7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12.00:12:30</w:t>
            </w:r>
          </w:p>
        </w:tc>
        <w:tc>
          <w:tcPr>
            <w:tcW w:w="1521" w:type="pct"/>
          </w:tcPr>
          <w:p w14:paraId="1D7396D1" w14:textId="71E5BA92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Sándor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Kiss</w:t>
            </w:r>
          </w:p>
          <w:p w14:paraId="766D9D40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Degrés et manières d’élaboration textuelle chez quelques historiens romains</w:t>
            </w:r>
          </w:p>
        </w:tc>
        <w:tc>
          <w:tcPr>
            <w:tcW w:w="1521" w:type="pct"/>
          </w:tcPr>
          <w:p w14:paraId="66368B78" w14:textId="1E054358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Salvatore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Cammisuli</w:t>
            </w:r>
          </w:p>
          <w:p w14:paraId="55917819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Due nomi di mestiere di rara attestazione</w:t>
            </w:r>
          </w:p>
        </w:tc>
        <w:tc>
          <w:tcPr>
            <w:tcW w:w="1521" w:type="pct"/>
          </w:tcPr>
          <w:p w14:paraId="48B93A70" w14:textId="130242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Simon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Aerts</w:t>
            </w:r>
          </w:p>
          <w:p w14:paraId="0503AEFC" w14:textId="77777777" w:rsidR="00F0492D" w:rsidRPr="004859D3" w:rsidRDefault="00F0492D" w:rsidP="002A3AE8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The diachrony of Latin ingressivity: a ‘language ecology’ approach</w:t>
            </w:r>
          </w:p>
        </w:tc>
      </w:tr>
      <w:tr w:rsidR="00F0492D" w:rsidRPr="00A34C94" w14:paraId="76BD61D7" w14:textId="77777777" w:rsidTr="00A4561F">
        <w:trPr>
          <w:trHeight w:val="689"/>
        </w:trPr>
        <w:tc>
          <w:tcPr>
            <w:tcW w:w="436" w:type="pct"/>
          </w:tcPr>
          <w:p w14:paraId="756359F5" w14:textId="6C29C0DC" w:rsidR="00F0492D" w:rsidRPr="00407863" w:rsidRDefault="00F0492D" w:rsidP="002A3AE8">
            <w:pPr>
              <w:pStyle w:val="TableParagraph"/>
              <w:spacing w:before="2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lastRenderedPageBreak/>
              <w:t>12:30-13:00</w:t>
            </w:r>
          </w:p>
        </w:tc>
        <w:tc>
          <w:tcPr>
            <w:tcW w:w="1521" w:type="pct"/>
          </w:tcPr>
          <w:p w14:paraId="7F7F0B4E" w14:textId="449CE0F5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Jana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Mikulová</w:t>
            </w:r>
          </w:p>
          <w:p w14:paraId="47E1A08D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Límites del discurso directo en la lengua latina</w:t>
            </w:r>
          </w:p>
        </w:tc>
        <w:tc>
          <w:tcPr>
            <w:tcW w:w="1521" w:type="pct"/>
          </w:tcPr>
          <w:p w14:paraId="1933BE7F" w14:textId="77777777" w:rsidR="008D5E3B" w:rsidRPr="004859D3" w:rsidRDefault="008D5E3B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Oswald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Panagl</w:t>
            </w:r>
          </w:p>
          <w:p w14:paraId="679667F6" w14:textId="711FDE9B" w:rsidR="00F0492D" w:rsidRPr="004859D3" w:rsidRDefault="008D5E3B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On some political terms in Latin from the Roman history of the late Republic era</w:t>
            </w:r>
          </w:p>
        </w:tc>
        <w:tc>
          <w:tcPr>
            <w:tcW w:w="1521" w:type="pct"/>
          </w:tcPr>
          <w:p w14:paraId="101F3AA3" w14:textId="190479E8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 xml:space="preserve">Andrea </w:t>
            </w:r>
            <w:r w:rsidRPr="004859D3">
              <w:rPr>
                <w:rFonts w:ascii="Times New Roman" w:hAnsi="Times New Roman" w:cs="Times New Roman"/>
                <w:smallCaps/>
                <w:color w:val="000000" w:themeColor="text1"/>
              </w:rPr>
              <w:t>Nuti</w:t>
            </w:r>
          </w:p>
          <w:p w14:paraId="191932C5" w14:textId="77777777" w:rsidR="00F0492D" w:rsidRPr="004859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000000" w:themeColor="text1"/>
              </w:rPr>
              <w:t>On the evolution of Latin motion verbs. A view from the Vindolanda tablets</w:t>
            </w:r>
          </w:p>
        </w:tc>
      </w:tr>
    </w:tbl>
    <w:p w14:paraId="24B9EBB0" w14:textId="39775096" w:rsidR="00AD26C3" w:rsidRPr="004859D3" w:rsidRDefault="00F0492D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pacing w:val="-2"/>
          <w:lang w:val="en-US"/>
        </w:rPr>
      </w:pPr>
      <w:r w:rsidRPr="004859D3">
        <w:rPr>
          <w:rFonts w:ascii="Times New Roman" w:hAnsi="Times New Roman" w:cs="Times New Roman"/>
          <w:color w:val="000000" w:themeColor="text1"/>
          <w:spacing w:val="-2"/>
          <w:lang w:val="en-U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F0492D" w:rsidRPr="00A34C94" w14:paraId="7FD1EC35" w14:textId="77777777" w:rsidTr="00A4561F">
        <w:trPr>
          <w:trHeight w:val="346"/>
        </w:trPr>
        <w:tc>
          <w:tcPr>
            <w:tcW w:w="436" w:type="pct"/>
          </w:tcPr>
          <w:p w14:paraId="0E1A1A83" w14:textId="77777777" w:rsidR="00F0492D" w:rsidRPr="00407863" w:rsidRDefault="00F0492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13:00-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15:00</w:t>
            </w:r>
          </w:p>
        </w:tc>
        <w:tc>
          <w:tcPr>
            <w:tcW w:w="4564" w:type="pct"/>
          </w:tcPr>
          <w:p w14:paraId="1A77C51F" w14:textId="5C231989" w:rsidR="00F0492D" w:rsidRPr="004859D3" w:rsidRDefault="00F0492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color w:val="FF0000"/>
              </w:rPr>
              <w:t>Lunch - Dining Hall of the University Residence</w:t>
            </w:r>
            <w:r w:rsidR="007B0004">
              <w:rPr>
                <w:rFonts w:ascii="Times New Roman" w:hAnsi="Times New Roman" w:cs="Times New Roman"/>
                <w:color w:val="FF0000"/>
              </w:rPr>
              <w:t xml:space="preserve"> “Burgo das Nacións”</w:t>
            </w:r>
          </w:p>
        </w:tc>
      </w:tr>
    </w:tbl>
    <w:p w14:paraId="315B696D" w14:textId="1AE859C2" w:rsidR="00F0492D" w:rsidRPr="004859D3" w:rsidRDefault="00F0492D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pacing w:val="-2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7"/>
        <w:gridCol w:w="6648"/>
        <w:gridCol w:w="6645"/>
      </w:tblGrid>
      <w:tr w:rsidR="00CD5F84" w:rsidRPr="00407863" w14:paraId="4B3B537B" w14:textId="77777777" w:rsidTr="00CD5F84">
        <w:trPr>
          <w:trHeight w:val="398"/>
        </w:trPr>
        <w:tc>
          <w:tcPr>
            <w:tcW w:w="5000" w:type="pct"/>
            <w:gridSpan w:val="3"/>
          </w:tcPr>
          <w:p w14:paraId="2C1C0D6A" w14:textId="66938845" w:rsidR="00CD5F84" w:rsidRPr="00407863" w:rsidRDefault="00CD5F84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CD5F84" w:rsidRPr="00A34C94" w14:paraId="616A9B88" w14:textId="77777777" w:rsidTr="00CD5F84">
        <w:trPr>
          <w:trHeight w:val="470"/>
        </w:trPr>
        <w:tc>
          <w:tcPr>
            <w:tcW w:w="435" w:type="pct"/>
          </w:tcPr>
          <w:p w14:paraId="29077A27" w14:textId="77777777" w:rsidR="00CD5F84" w:rsidRPr="00407863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2283" w:type="pct"/>
          </w:tcPr>
          <w:p w14:paraId="1EE6038F" w14:textId="54AB0E03" w:rsidR="00CD5F84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CD5F84" w:rsidRPr="004859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D08</w:t>
            </w:r>
          </w:p>
          <w:p w14:paraId="7923532C" w14:textId="1E9CDECB" w:rsidR="00CD5F84" w:rsidRPr="004859D3" w:rsidRDefault="00CD5F84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Verbal categories.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1521C1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FB5AFB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>M. Passarotti</w:t>
            </w:r>
          </w:p>
        </w:tc>
        <w:tc>
          <w:tcPr>
            <w:tcW w:w="2282" w:type="pct"/>
          </w:tcPr>
          <w:p w14:paraId="6F3835FC" w14:textId="1F4A069E" w:rsidR="00CD5F84" w:rsidRPr="004859D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859D3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CD5F84" w:rsidRPr="004859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D09</w:t>
            </w:r>
          </w:p>
          <w:p w14:paraId="5A7BFB75" w14:textId="753F0B25" w:rsidR="00CD5F84" w:rsidRPr="004859D3" w:rsidRDefault="00CD5F84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9D3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Lexicography.</w:t>
            </w:r>
            <w:r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1521C1" w:rsidRPr="004859D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M.-D. Joffre</w:t>
            </w:r>
          </w:p>
        </w:tc>
      </w:tr>
      <w:tr w:rsidR="00CD5F84" w:rsidRPr="00407863" w14:paraId="3DA48146" w14:textId="77777777" w:rsidTr="00CD5F84">
        <w:trPr>
          <w:trHeight w:val="842"/>
        </w:trPr>
        <w:tc>
          <w:tcPr>
            <w:tcW w:w="435" w:type="pct"/>
          </w:tcPr>
          <w:p w14:paraId="51DD9D0D" w14:textId="65653641" w:rsidR="00CD5F84" w:rsidRPr="00407863" w:rsidRDefault="00CD5F84" w:rsidP="002A3AE8">
            <w:pPr>
              <w:pStyle w:val="TableParagraph"/>
              <w:spacing w:before="2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15:00-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15:30</w:t>
            </w:r>
          </w:p>
        </w:tc>
        <w:tc>
          <w:tcPr>
            <w:tcW w:w="2283" w:type="pct"/>
          </w:tcPr>
          <w:p w14:paraId="3DDEE419" w14:textId="2C7B8E7F" w:rsidR="00CD5F84" w:rsidRPr="002D43E2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Manfred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Kienpointner</w:t>
            </w:r>
          </w:p>
          <w:p w14:paraId="2AE16DE6" w14:textId="77777777" w:rsidR="00CD5F84" w:rsidRPr="002D43E2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2D43E2">
              <w:rPr>
                <w:rFonts w:ascii="Times New Roman" w:hAnsi="Times New Roman" w:cs="Times New Roman"/>
                <w:iCs/>
                <w:color w:val="000000" w:themeColor="text1"/>
              </w:rPr>
              <w:t>on-finite constructions in Latin, German and Turkish: A trilateral comparison</w:t>
            </w:r>
          </w:p>
        </w:tc>
        <w:tc>
          <w:tcPr>
            <w:tcW w:w="2282" w:type="pct"/>
          </w:tcPr>
          <w:p w14:paraId="37B29016" w14:textId="77777777" w:rsidR="00CD5F84" w:rsidRPr="00407863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Peggy </w:t>
            </w:r>
            <w:r w:rsidRPr="00407863">
              <w:rPr>
                <w:rFonts w:ascii="Times New Roman" w:hAnsi="Times New Roman" w:cs="Times New Roman"/>
                <w:bCs/>
                <w:smallCaps/>
                <w:color w:val="000000" w:themeColor="text1"/>
                <w:lang w:val="es-ES"/>
              </w:rPr>
              <w:t>Lecaudé</w:t>
            </w:r>
          </w:p>
          <w:p w14:paraId="5EDC1F2A" w14:textId="584E61D3" w:rsidR="00CD5F84" w:rsidRPr="00407863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L’expression de la non-virilité par le féminin en latin</w:t>
            </w:r>
          </w:p>
        </w:tc>
      </w:tr>
      <w:tr w:rsidR="00CD5F84" w:rsidRPr="00407863" w14:paraId="5CE62225" w14:textId="77777777" w:rsidTr="00CD5F84">
        <w:trPr>
          <w:trHeight w:val="852"/>
        </w:trPr>
        <w:tc>
          <w:tcPr>
            <w:tcW w:w="435" w:type="pct"/>
          </w:tcPr>
          <w:p w14:paraId="30E53D16" w14:textId="77777777" w:rsidR="00CD5F84" w:rsidRPr="00407863" w:rsidRDefault="00CD5F84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6B002D4C" w14:textId="484241DB" w:rsidR="00CD5F84" w:rsidRPr="00407863" w:rsidRDefault="00CD5F84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15:30-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16:00</w:t>
            </w:r>
          </w:p>
        </w:tc>
        <w:tc>
          <w:tcPr>
            <w:tcW w:w="2283" w:type="pct"/>
          </w:tcPr>
          <w:p w14:paraId="00D6B8C5" w14:textId="260666CD" w:rsidR="00CD5F84" w:rsidRPr="002D43E2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Antonio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Revuelta Puigdollers</w:t>
            </w:r>
          </w:p>
          <w:p w14:paraId="487B104B" w14:textId="77777777" w:rsidR="00CD5F84" w:rsidRPr="002D43E2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Per-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D43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trans-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δια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- and the expression of aspect: ‘spending time doing something’</w:t>
            </w:r>
          </w:p>
        </w:tc>
        <w:tc>
          <w:tcPr>
            <w:tcW w:w="2282" w:type="pct"/>
          </w:tcPr>
          <w:p w14:paraId="2F915DE7" w14:textId="77777777" w:rsidR="00CD5F84" w:rsidRPr="00407863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Benjamín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García-Hernández</w:t>
            </w:r>
          </w:p>
          <w:p w14:paraId="25558543" w14:textId="5950A749" w:rsidR="00CD5F84" w:rsidRPr="00407863" w:rsidRDefault="00CD5F84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E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l sincretismo léxico-gramatical de ciertos participios perfectos en secuencias aspectuales y diatéticas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</w:t>
            </w:r>
          </w:p>
        </w:tc>
      </w:tr>
    </w:tbl>
    <w:p w14:paraId="03B8D83C" w14:textId="77777777" w:rsidR="00F0492D" w:rsidRPr="00407863" w:rsidRDefault="00F0492D" w:rsidP="000C30D4">
      <w:pPr>
        <w:pStyle w:val="TableParagraph"/>
        <w:tabs>
          <w:tab w:val="left" w:pos="1524"/>
        </w:tabs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  <w:lang w:val="es-E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F0492D" w:rsidRPr="00407863" w14:paraId="10D58B88" w14:textId="77777777" w:rsidTr="00A4561F">
        <w:trPr>
          <w:trHeight w:val="228"/>
        </w:trPr>
        <w:tc>
          <w:tcPr>
            <w:tcW w:w="436" w:type="pct"/>
          </w:tcPr>
          <w:p w14:paraId="654C33C3" w14:textId="00EE1BAD" w:rsidR="00F0492D" w:rsidRPr="00407863" w:rsidRDefault="00F0492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</w:t>
            </w:r>
            <w:r w:rsidR="004C1940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0-1</w:t>
            </w:r>
            <w:r w:rsidR="004C1940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6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:</w:t>
            </w:r>
            <w:r w:rsidR="004C1940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3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</w:p>
        </w:tc>
        <w:tc>
          <w:tcPr>
            <w:tcW w:w="4564" w:type="pct"/>
          </w:tcPr>
          <w:p w14:paraId="376AA1FF" w14:textId="77777777" w:rsidR="00F0492D" w:rsidRPr="00407863" w:rsidRDefault="00F0492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FF0000"/>
                <w:lang w:val="es-ES"/>
              </w:rPr>
              <w:t>Coffee</w:t>
            </w:r>
            <w:r w:rsidRPr="00407863">
              <w:rPr>
                <w:rFonts w:ascii="Times New Roman" w:hAnsi="Times New Roman" w:cs="Times New Roman"/>
                <w:bCs/>
                <w:color w:val="FF0000"/>
                <w:spacing w:val="-2"/>
                <w:lang w:val="es-ES"/>
              </w:rPr>
              <w:t xml:space="preserve"> Break - First Floor</w:t>
            </w:r>
          </w:p>
        </w:tc>
      </w:tr>
    </w:tbl>
    <w:p w14:paraId="551131EF" w14:textId="77777777" w:rsidR="007B0095" w:rsidRPr="00407863" w:rsidRDefault="007B0095" w:rsidP="000C30D4">
      <w:pPr>
        <w:pStyle w:val="TableParagraph"/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429"/>
        <w:gridCol w:w="4429"/>
        <w:gridCol w:w="4432"/>
      </w:tblGrid>
      <w:tr w:rsidR="00F0492D" w:rsidRPr="00407863" w14:paraId="7EAE29C8" w14:textId="77777777" w:rsidTr="00A4561F">
        <w:trPr>
          <w:trHeight w:val="294"/>
        </w:trPr>
        <w:tc>
          <w:tcPr>
            <w:tcW w:w="5000" w:type="pct"/>
            <w:gridSpan w:val="4"/>
          </w:tcPr>
          <w:p w14:paraId="73D2F281" w14:textId="3975620E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– THIRD FLOOR</w:t>
            </w:r>
          </w:p>
        </w:tc>
      </w:tr>
      <w:tr w:rsidR="00F0492D" w:rsidRPr="0060539C" w14:paraId="2C2E6ED5" w14:textId="77777777" w:rsidTr="007B0095">
        <w:trPr>
          <w:trHeight w:val="470"/>
        </w:trPr>
        <w:tc>
          <w:tcPr>
            <w:tcW w:w="436" w:type="pct"/>
          </w:tcPr>
          <w:p w14:paraId="7A85E5A6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521" w:type="pct"/>
          </w:tcPr>
          <w:p w14:paraId="7DC80537" w14:textId="0FC1B295" w:rsidR="00F0492D" w:rsidRPr="002D43E2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F0492D" w:rsidRPr="002D43E2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7D7D0F2E" w14:textId="09713DAC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Syntax and Semantics.</w:t>
            </w:r>
            <w:r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1521C1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L. van Gils</w:t>
            </w:r>
          </w:p>
        </w:tc>
        <w:tc>
          <w:tcPr>
            <w:tcW w:w="1521" w:type="pct"/>
          </w:tcPr>
          <w:p w14:paraId="41BC4FD2" w14:textId="5AF2B01D" w:rsidR="00F0492D" w:rsidRPr="00407863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F0492D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D09</w:t>
            </w:r>
          </w:p>
          <w:p w14:paraId="704F0BB8" w14:textId="0622836D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es-ES"/>
              </w:rPr>
              <w:t>Verbal categories</w:t>
            </w:r>
            <w:r w:rsidR="001F2F04" w:rsidRPr="00407863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es-ES"/>
              </w:rPr>
              <w:t>.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Chair:</w:t>
            </w:r>
            <w:r w:rsidR="001521C1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A. Revuelta</w:t>
            </w:r>
          </w:p>
        </w:tc>
        <w:tc>
          <w:tcPr>
            <w:tcW w:w="1522" w:type="pct"/>
          </w:tcPr>
          <w:p w14:paraId="23818948" w14:textId="6281CBB3" w:rsidR="00F0492D" w:rsidRPr="002D43E2" w:rsidRDefault="00F43B40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F0492D" w:rsidRPr="002D43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D10</w:t>
            </w:r>
          </w:p>
          <w:p w14:paraId="3B7C5750" w14:textId="146D5DD8" w:rsidR="00F0492D" w:rsidRPr="002D43E2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0492D" w:rsidRPr="00A34C94" w14:paraId="12C980FE" w14:textId="77777777" w:rsidTr="007B0095">
        <w:trPr>
          <w:trHeight w:val="607"/>
        </w:trPr>
        <w:tc>
          <w:tcPr>
            <w:tcW w:w="436" w:type="pct"/>
          </w:tcPr>
          <w:p w14:paraId="518A789F" w14:textId="77777777" w:rsidR="00A4561F" w:rsidRPr="002D43E2" w:rsidRDefault="00A4561F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0C5EA1E5" w14:textId="47B2B5CF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</w:t>
            </w:r>
            <w:r w:rsidR="00C35309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3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0-1</w:t>
            </w:r>
            <w:r w:rsidR="00C35309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7</w:t>
            </w:r>
            <w:r w:rsidR="00F819E1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:</w:t>
            </w:r>
            <w:r w:rsidR="00C35309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</w:p>
        </w:tc>
        <w:tc>
          <w:tcPr>
            <w:tcW w:w="1521" w:type="pct"/>
          </w:tcPr>
          <w:p w14:paraId="257590BB" w14:textId="27A025B6" w:rsidR="00F0492D" w:rsidRPr="002D43E2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Esperanza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Torrego</w:t>
            </w:r>
          </w:p>
          <w:p w14:paraId="2A3E14CD" w14:textId="77777777" w:rsidR="00F0492D" w:rsidRPr="002D43E2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The expression of ‘substitution’ in Latin</w:t>
            </w:r>
          </w:p>
        </w:tc>
        <w:tc>
          <w:tcPr>
            <w:tcW w:w="1521" w:type="pct"/>
          </w:tcPr>
          <w:p w14:paraId="2AB0BF29" w14:textId="1EC64927" w:rsidR="00F0492D" w:rsidRPr="002D43E2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Martina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Vaníková</w:t>
            </w:r>
          </w:p>
          <w:p w14:paraId="59A254B2" w14:textId="77777777" w:rsidR="00F0492D" w:rsidRPr="002D43E2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Remarks on The Aspect of The Present Tense</w:t>
            </w:r>
          </w:p>
        </w:tc>
        <w:tc>
          <w:tcPr>
            <w:tcW w:w="1522" w:type="pct"/>
          </w:tcPr>
          <w:p w14:paraId="3BE31C82" w14:textId="42B5E92E" w:rsidR="00F0492D" w:rsidRPr="00CC7BD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492D" w:rsidRPr="00407863" w14:paraId="19376252" w14:textId="77777777" w:rsidTr="00AF3B5B">
        <w:trPr>
          <w:trHeight w:val="858"/>
        </w:trPr>
        <w:tc>
          <w:tcPr>
            <w:tcW w:w="436" w:type="pct"/>
          </w:tcPr>
          <w:p w14:paraId="198B86C6" w14:textId="77777777" w:rsidR="00A4561F" w:rsidRPr="00CC7BD3" w:rsidRDefault="00A4561F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57665AFA" w14:textId="59046B0C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17:00-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17:30</w:t>
            </w:r>
          </w:p>
        </w:tc>
        <w:tc>
          <w:tcPr>
            <w:tcW w:w="1521" w:type="pct"/>
          </w:tcPr>
          <w:p w14:paraId="0CBD0656" w14:textId="33F053F0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Olga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Spevak</w:t>
            </w:r>
          </w:p>
          <w:p w14:paraId="4AA8B8BB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Les fonctions des noms verbaux dans le </w:t>
            </w: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De inventione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de Cicéron</w:t>
            </w:r>
          </w:p>
        </w:tc>
        <w:tc>
          <w:tcPr>
            <w:tcW w:w="1521" w:type="pct"/>
          </w:tcPr>
          <w:p w14:paraId="45C3AD35" w14:textId="2B66B22F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Moreno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Morani</w:t>
            </w:r>
          </w:p>
          <w:p w14:paraId="7ED8AAD5" w14:textId="77777777" w:rsidR="00F0492D" w:rsidRPr="00407863" w:rsidRDefault="00F0492D" w:rsidP="002A3AE8">
            <w:pPr>
              <w:pStyle w:val="TableParagraph"/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Origine ed evoluzione delle costruzioni participali assolute in latino</w:t>
            </w:r>
          </w:p>
        </w:tc>
        <w:tc>
          <w:tcPr>
            <w:tcW w:w="1522" w:type="pct"/>
          </w:tcPr>
          <w:p w14:paraId="09BC55E2" w14:textId="5CE72BCF" w:rsidR="00F0492D" w:rsidRPr="00407863" w:rsidRDefault="00F0492D" w:rsidP="002A3AE8">
            <w:pPr>
              <w:pStyle w:val="TableParagraph"/>
              <w:spacing w:before="40" w:after="4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</w:tr>
    </w:tbl>
    <w:p w14:paraId="33ECC0BE" w14:textId="77777777" w:rsidR="00F0492D" w:rsidRPr="00407863" w:rsidRDefault="00F0492D" w:rsidP="000C30D4">
      <w:pPr>
        <w:tabs>
          <w:tab w:val="left" w:pos="1524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F0492D" w:rsidRPr="00407863" w14:paraId="1C9C3C43" w14:textId="77777777" w:rsidTr="00A4561F">
        <w:trPr>
          <w:trHeight w:val="693"/>
        </w:trPr>
        <w:tc>
          <w:tcPr>
            <w:tcW w:w="436" w:type="pct"/>
          </w:tcPr>
          <w:p w14:paraId="1CAB16B0" w14:textId="77777777" w:rsidR="00F0492D" w:rsidRPr="00407863" w:rsidRDefault="00F0492D" w:rsidP="00A4561F">
            <w:pPr>
              <w:pStyle w:val="TableParagraph"/>
              <w:spacing w:before="24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18:30</w:t>
            </w:r>
          </w:p>
        </w:tc>
        <w:tc>
          <w:tcPr>
            <w:tcW w:w="4564" w:type="pct"/>
          </w:tcPr>
          <w:p w14:paraId="6A92135C" w14:textId="77777777" w:rsidR="00F0492D" w:rsidRPr="002D43E2" w:rsidRDefault="00F0492D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Guided Tour – Historical and monumental Santiago de Compostela</w:t>
            </w:r>
          </w:p>
          <w:p w14:paraId="00FD9DD2" w14:textId="71059210" w:rsidR="00F0492D" w:rsidRPr="00407863" w:rsidRDefault="00F0492D" w:rsidP="000C30D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Meeting point: </w:t>
            </w:r>
            <w:r w:rsidR="00340743">
              <w:rPr>
                <w:rFonts w:ascii="Times New Roman" w:hAnsi="Times New Roman" w:cs="Times New Roman"/>
                <w:color w:val="000000" w:themeColor="text1"/>
                <w:lang w:val="es-ES"/>
              </w:rPr>
              <w:t>Main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</w:t>
            </w:r>
            <w:r w:rsidR="00D03308">
              <w:rPr>
                <w:rFonts w:ascii="Times New Roman" w:hAnsi="Times New Roman" w:cs="Times New Roman"/>
                <w:color w:val="000000" w:themeColor="text1"/>
                <w:lang w:val="es-ES"/>
              </w:rPr>
              <w:t>entrance to the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Hostal de los Reyes Católicos: Praza do Obradoiro, 1, 15705</w:t>
            </w:r>
          </w:p>
        </w:tc>
      </w:tr>
    </w:tbl>
    <w:p w14:paraId="6FFF058A" w14:textId="77777777" w:rsidR="00FC6646" w:rsidRPr="00407863" w:rsidRDefault="00FC6646" w:rsidP="000C30D4">
      <w:pPr>
        <w:ind w:left="57" w:right="57"/>
        <w:rPr>
          <w:rFonts w:ascii="Times New Roman" w:hAnsi="Times New Roman" w:cs="Times New Roman"/>
          <w:color w:val="000000" w:themeColor="text1"/>
          <w:spacing w:val="-2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</w:rPr>
        <w:br w:type="page"/>
      </w:r>
    </w:p>
    <w:p w14:paraId="258473B9" w14:textId="77777777" w:rsidR="00FC6646" w:rsidRPr="00407863" w:rsidRDefault="00FC6646" w:rsidP="007E1C1D">
      <w:pPr>
        <w:pStyle w:val="Textoindependiente"/>
        <w:spacing w:after="240"/>
        <w:ind w:left="57" w:right="57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lang w:val="es-ES"/>
        </w:rPr>
        <w:lastRenderedPageBreak/>
        <w:t>Thursday,</w:t>
      </w:r>
      <w:r w:rsidRPr="00407863">
        <w:rPr>
          <w:rFonts w:ascii="Times New Roman" w:hAnsi="Times New Roman" w:cs="Times New Roman"/>
          <w:color w:val="000000" w:themeColor="text1"/>
          <w:spacing w:val="-11"/>
          <w:lang w:val="es-ES"/>
        </w:rPr>
        <w:t xml:space="preserve"> </w:t>
      </w:r>
      <w:r w:rsidRPr="00407863">
        <w:rPr>
          <w:rFonts w:ascii="Times New Roman" w:hAnsi="Times New Roman" w:cs="Times New Roman"/>
          <w:color w:val="000000" w:themeColor="text1"/>
          <w:lang w:val="es-ES"/>
        </w:rPr>
        <w:t>June</w:t>
      </w:r>
      <w:r w:rsidRPr="00407863">
        <w:rPr>
          <w:rFonts w:ascii="Times New Roman" w:hAnsi="Times New Roman" w:cs="Times New Roman"/>
          <w:color w:val="000000" w:themeColor="text1"/>
          <w:spacing w:val="-10"/>
          <w:lang w:val="es-ES"/>
        </w:rPr>
        <w:t xml:space="preserve"> </w:t>
      </w:r>
      <w:r w:rsidRPr="00407863">
        <w:rPr>
          <w:rFonts w:ascii="Times New Roman" w:hAnsi="Times New Roman" w:cs="Times New Roman"/>
          <w:color w:val="000000" w:themeColor="text1"/>
          <w:spacing w:val="-4"/>
          <w:lang w:val="es-ES"/>
        </w:rPr>
        <w:t>2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FC6646" w:rsidRPr="00407863" w14:paraId="11EC58DB" w14:textId="77777777" w:rsidTr="001214C4">
        <w:trPr>
          <w:trHeight w:val="269"/>
        </w:trPr>
        <w:tc>
          <w:tcPr>
            <w:tcW w:w="5000" w:type="pct"/>
            <w:gridSpan w:val="2"/>
          </w:tcPr>
          <w:p w14:paraId="0766E859" w14:textId="55C264F0" w:rsidR="00FC6646" w:rsidRPr="00407863" w:rsidRDefault="00FC664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SALÓN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11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DE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8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ACTOS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- ENTRANCE HALL</w:t>
            </w:r>
          </w:p>
        </w:tc>
      </w:tr>
      <w:tr w:rsidR="00FC6646" w:rsidRPr="00A34C94" w14:paraId="407C0697" w14:textId="77777777" w:rsidTr="00AF3B5B">
        <w:trPr>
          <w:trHeight w:val="586"/>
        </w:trPr>
        <w:tc>
          <w:tcPr>
            <w:tcW w:w="436" w:type="pct"/>
          </w:tcPr>
          <w:p w14:paraId="331977B7" w14:textId="77777777" w:rsidR="00FC6646" w:rsidRPr="00407863" w:rsidRDefault="00FC6646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</w:p>
          <w:p w14:paraId="73127D1F" w14:textId="57872AE3" w:rsidR="00FC6646" w:rsidRPr="00407863" w:rsidRDefault="00FC6646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9:00‐9:</w:t>
            </w:r>
            <w:r w:rsidR="00E020AC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50</w:t>
            </w:r>
          </w:p>
        </w:tc>
        <w:tc>
          <w:tcPr>
            <w:tcW w:w="4564" w:type="pct"/>
          </w:tcPr>
          <w:p w14:paraId="2756FFB4" w14:textId="6EDFF736" w:rsidR="00FC6646" w:rsidRPr="002D43E2" w:rsidRDefault="00FC6646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PLENARY SESSION</w:t>
            </w:r>
            <w:r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2D43E2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>Chair:</w:t>
            </w:r>
            <w:r w:rsidR="008719A5" w:rsidRPr="002D43E2">
              <w:rPr>
                <w:rFonts w:ascii="Times New Roman" w:hAnsi="Times New Roman" w:cs="Times New Roman"/>
                <w:color w:val="000000" w:themeColor="text1"/>
              </w:rPr>
              <w:t xml:space="preserve"> D. Longrée</w:t>
            </w:r>
          </w:p>
          <w:p w14:paraId="4F9C7687" w14:textId="28CF85D3" w:rsidR="00FC6646" w:rsidRPr="002D43E2" w:rsidRDefault="00FC6646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Rodie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Risselada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>: Asyndeton in discourse: pragmatic constraints, narrative mode, and discourse stylistic opportunities</w:t>
            </w:r>
          </w:p>
        </w:tc>
      </w:tr>
    </w:tbl>
    <w:p w14:paraId="711597C2" w14:textId="4F1A4FD6" w:rsidR="00FC6646" w:rsidRPr="002D43E2" w:rsidRDefault="001F0744" w:rsidP="000C30D4">
      <w:pPr>
        <w:tabs>
          <w:tab w:val="left" w:pos="1977"/>
        </w:tabs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3E2">
        <w:rPr>
          <w:rFonts w:ascii="Times New Roman" w:hAnsi="Times New Roman" w:cs="Times New Roman"/>
          <w:b/>
          <w:color w:val="000000" w:themeColor="text1"/>
          <w:lang w:val="en-U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164"/>
        <w:gridCol w:w="4563"/>
        <w:gridCol w:w="4563"/>
      </w:tblGrid>
      <w:tr w:rsidR="00D544FD" w:rsidRPr="00407863" w14:paraId="1BD52948" w14:textId="043679EF" w:rsidTr="00D544FD">
        <w:trPr>
          <w:trHeight w:val="343"/>
        </w:trPr>
        <w:tc>
          <w:tcPr>
            <w:tcW w:w="5000" w:type="pct"/>
            <w:gridSpan w:val="4"/>
          </w:tcPr>
          <w:p w14:paraId="38F085D0" w14:textId="6A0CCDA7" w:rsidR="00D544FD" w:rsidRPr="00407863" w:rsidRDefault="00D544FD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BA0C6D" w:rsidRPr="00A34C94" w14:paraId="07B2D688" w14:textId="7E4A5B0B" w:rsidTr="002464F0">
        <w:trPr>
          <w:trHeight w:val="470"/>
        </w:trPr>
        <w:tc>
          <w:tcPr>
            <w:tcW w:w="436" w:type="pct"/>
          </w:tcPr>
          <w:p w14:paraId="70BBC940" w14:textId="77777777" w:rsidR="00BA0C6D" w:rsidRPr="00407863" w:rsidRDefault="00BA0C6D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430" w:type="pct"/>
          </w:tcPr>
          <w:p w14:paraId="6F24849F" w14:textId="7F7ECBEF" w:rsidR="00BA0C6D" w:rsidRPr="002D43E2" w:rsidRDefault="00F43B40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BA0C6D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BA0C6D" w:rsidRPr="002D43E2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6700C903" w14:textId="70C6AB51" w:rsidR="00BA0C6D" w:rsidRPr="002D43E2" w:rsidRDefault="00BA0C6D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Workshop</w:t>
            </w:r>
            <w:r w:rsidR="001436E6" w:rsidRPr="002D43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 w:rsidR="00A64EBC" w:rsidRPr="002D43E2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>Conversation and Dialogue in Latin</w:t>
            </w:r>
            <w:r w:rsidR="00A64EBC" w:rsidRPr="002D43E2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14:paraId="242C5EAB" w14:textId="77777777" w:rsidR="00BA0C6D" w:rsidRPr="00407863" w:rsidRDefault="00BA0C6D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Organizers: R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. Risselada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, L.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Berger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&amp; R.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Verano</w:t>
            </w:r>
          </w:p>
        </w:tc>
        <w:tc>
          <w:tcPr>
            <w:tcW w:w="1567" w:type="pct"/>
          </w:tcPr>
          <w:p w14:paraId="55389325" w14:textId="640307E5" w:rsidR="00BA0C6D" w:rsidRPr="002D43E2" w:rsidRDefault="00F43B40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BA0C6D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BA0C6D" w:rsidRPr="002D43E2">
              <w:rPr>
                <w:rFonts w:ascii="Times New Roman" w:hAnsi="Times New Roman" w:cs="Times New Roman"/>
                <w:b/>
                <w:color w:val="000000" w:themeColor="text1"/>
              </w:rPr>
              <w:t>D09</w:t>
            </w:r>
          </w:p>
          <w:p w14:paraId="7671E827" w14:textId="2A76EB38" w:rsidR="00BA0C6D" w:rsidRPr="002D43E2" w:rsidRDefault="00BA0C6D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Workshop</w:t>
            </w:r>
            <w:r w:rsidR="001436E6" w:rsidRPr="002D43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2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 w:rsidR="00A64EBC" w:rsidRPr="002D43E2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Latin in the linguistic context of the </w:t>
            </w:r>
            <w:r w:rsidR="00A11445" w:rsidRPr="002D43E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>ncient Mediterranean</w:t>
            </w:r>
            <w:r w:rsidR="00A64EBC" w:rsidRPr="002D43E2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14:paraId="0AE407B9" w14:textId="77777777" w:rsidR="00BA0C6D" w:rsidRPr="00407863" w:rsidRDefault="00BA0C6D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Organizer: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C.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Viti</w:t>
            </w:r>
          </w:p>
        </w:tc>
        <w:tc>
          <w:tcPr>
            <w:tcW w:w="1567" w:type="pct"/>
          </w:tcPr>
          <w:p w14:paraId="76AE6428" w14:textId="79A4E57A" w:rsidR="00BA0C6D" w:rsidRPr="002D43E2" w:rsidRDefault="00F43B40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BA0C6D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BA0C6D" w:rsidRPr="002D43E2">
              <w:rPr>
                <w:rFonts w:ascii="Times New Roman" w:hAnsi="Times New Roman" w:cs="Times New Roman"/>
                <w:b/>
                <w:color w:val="000000" w:themeColor="text1"/>
              </w:rPr>
              <w:t>D10</w:t>
            </w:r>
          </w:p>
          <w:p w14:paraId="0593B713" w14:textId="50252C10" w:rsidR="00BA0C6D" w:rsidRPr="002D43E2" w:rsidRDefault="00BA0C6D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Pragmatics.</w:t>
            </w:r>
            <w:r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8719A5"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M. Kienpointner</w:t>
            </w:r>
          </w:p>
        </w:tc>
      </w:tr>
      <w:tr w:rsidR="00EE606D" w:rsidRPr="00A34C94" w14:paraId="52271EE5" w14:textId="77777777" w:rsidTr="003126A7">
        <w:trPr>
          <w:trHeight w:val="297"/>
        </w:trPr>
        <w:tc>
          <w:tcPr>
            <w:tcW w:w="436" w:type="pct"/>
            <w:vMerge w:val="restart"/>
          </w:tcPr>
          <w:p w14:paraId="7722ED08" w14:textId="72AB4901" w:rsidR="00EE606D" w:rsidRPr="00407863" w:rsidRDefault="00EE606D" w:rsidP="003126A7">
            <w:pPr>
              <w:pStyle w:val="TableParagraph"/>
              <w:spacing w:before="48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10:00-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10:30</w:t>
            </w:r>
          </w:p>
        </w:tc>
        <w:tc>
          <w:tcPr>
            <w:tcW w:w="1430" w:type="pct"/>
          </w:tcPr>
          <w:p w14:paraId="11EC358F" w14:textId="447B6BF5" w:rsidR="00EE606D" w:rsidRPr="00407863" w:rsidRDefault="00E52D04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10:00-10:10 Presentation</w:t>
            </w:r>
          </w:p>
        </w:tc>
        <w:tc>
          <w:tcPr>
            <w:tcW w:w="1567" w:type="pct"/>
            <w:vMerge w:val="restart"/>
          </w:tcPr>
          <w:p w14:paraId="16875817" w14:textId="77777777" w:rsidR="00EE606D" w:rsidRPr="002D43E2" w:rsidRDefault="00EE606D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Luca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Rigobianco</w:t>
            </w:r>
          </w:p>
          <w:p w14:paraId="2DCF66EC" w14:textId="614B1FED" w:rsidR="00EE606D" w:rsidRPr="002D43E2" w:rsidRDefault="00EE606D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Vowel reduction and deletion in Archaic Latin: contact-induced phenomena?</w:t>
            </w:r>
          </w:p>
        </w:tc>
        <w:tc>
          <w:tcPr>
            <w:tcW w:w="1567" w:type="pct"/>
            <w:vMerge w:val="restart"/>
          </w:tcPr>
          <w:p w14:paraId="4A73BAFE" w14:textId="77777777" w:rsidR="00EE606D" w:rsidRPr="002D43E2" w:rsidRDefault="00EE606D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Barbora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Krylová</w:t>
            </w:r>
          </w:p>
          <w:p w14:paraId="08AC3983" w14:textId="54D9725F" w:rsidR="00EE606D" w:rsidRPr="002D43E2" w:rsidRDefault="00EE606D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Urbanitas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conceptualisation of witticism and verbal duelling as a sophisticated play</w:t>
            </w:r>
          </w:p>
        </w:tc>
      </w:tr>
      <w:tr w:rsidR="00EE606D" w:rsidRPr="00A34C94" w14:paraId="4A3E9FE2" w14:textId="0EE313F8" w:rsidTr="002464F0">
        <w:trPr>
          <w:trHeight w:val="929"/>
        </w:trPr>
        <w:tc>
          <w:tcPr>
            <w:tcW w:w="436" w:type="pct"/>
            <w:vMerge/>
          </w:tcPr>
          <w:p w14:paraId="72DCCD42" w14:textId="2E536324" w:rsidR="00EE606D" w:rsidRPr="002D43E2" w:rsidRDefault="00EE606D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0" w:type="pct"/>
          </w:tcPr>
          <w:p w14:paraId="23E121E6" w14:textId="77777777" w:rsidR="00E6185B" w:rsidRPr="00E6185B" w:rsidRDefault="00E52D04" w:rsidP="00E6185B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 w:rsidRPr="00E6185B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10:10-10:30 </w:t>
            </w:r>
            <w:r w:rsidR="00E6185B" w:rsidRPr="00E6185B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Łukasz </w:t>
            </w:r>
            <w:r w:rsidR="00E6185B" w:rsidRPr="00E6185B">
              <w:rPr>
                <w:rFonts w:ascii="Times New Roman" w:hAnsi="Times New Roman" w:cs="Times New Roman"/>
                <w:smallCaps/>
                <w:color w:val="000000" w:themeColor="text1"/>
                <w:lang w:val="en-GB"/>
              </w:rPr>
              <w:t>Berger</w:t>
            </w:r>
            <w:r w:rsidR="00E6185B" w:rsidRPr="00E6185B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&amp; Rodrigo </w:t>
            </w:r>
            <w:r w:rsidR="00E6185B" w:rsidRPr="00E6185B">
              <w:rPr>
                <w:rFonts w:ascii="Times New Roman" w:hAnsi="Times New Roman" w:cs="Times New Roman"/>
                <w:smallCaps/>
                <w:color w:val="000000" w:themeColor="text1"/>
                <w:lang w:val="en-GB"/>
              </w:rPr>
              <w:t>Verano</w:t>
            </w:r>
          </w:p>
          <w:p w14:paraId="7EE3F497" w14:textId="11CA90B3" w:rsidR="00EE606D" w:rsidRPr="006C1CEE" w:rsidRDefault="00E6185B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 w:rsidRPr="00E6185B">
              <w:rPr>
                <w:rFonts w:ascii="Times New Roman" w:hAnsi="Times New Roman" w:cs="Times New Roman"/>
                <w:color w:val="000000" w:themeColor="text1"/>
                <w:lang w:val="en-GB"/>
              </w:rPr>
              <w:t>Doing interruptions in Terence and Menander</w:t>
            </w:r>
          </w:p>
        </w:tc>
        <w:tc>
          <w:tcPr>
            <w:tcW w:w="1567" w:type="pct"/>
            <w:vMerge/>
          </w:tcPr>
          <w:p w14:paraId="39DCB892" w14:textId="7BDE343F" w:rsidR="00EE606D" w:rsidRPr="002D43E2" w:rsidRDefault="00EE606D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7" w:type="pct"/>
            <w:vMerge/>
          </w:tcPr>
          <w:p w14:paraId="3881D02F" w14:textId="53AA61B8" w:rsidR="00EE606D" w:rsidRPr="002D43E2" w:rsidRDefault="00EE606D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E68A9" w:rsidRPr="00407863" w14:paraId="189A8767" w14:textId="671C72AA" w:rsidTr="002464F0">
        <w:trPr>
          <w:trHeight w:val="580"/>
        </w:trPr>
        <w:tc>
          <w:tcPr>
            <w:tcW w:w="436" w:type="pct"/>
            <w:vMerge w:val="restart"/>
          </w:tcPr>
          <w:p w14:paraId="5F887206" w14:textId="43E99C40" w:rsidR="00EE68A9" w:rsidRPr="00407863" w:rsidRDefault="00EE68A9" w:rsidP="003126A7">
            <w:pPr>
              <w:pStyle w:val="TableParagraph"/>
              <w:spacing w:before="48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10:30-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11:00</w:t>
            </w:r>
          </w:p>
        </w:tc>
        <w:tc>
          <w:tcPr>
            <w:tcW w:w="1430" w:type="pct"/>
          </w:tcPr>
          <w:p w14:paraId="74C7BA83" w14:textId="77777777" w:rsidR="00E6185B" w:rsidRPr="00E6185B" w:rsidRDefault="003126A7" w:rsidP="00E6185B">
            <w:pPr>
              <w:widowControl/>
              <w:autoSpaceDE/>
              <w:autoSpaceDN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 w:rsidRPr="00E6185B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10:30-10:50 </w:t>
            </w:r>
            <w:r w:rsidR="00E6185B" w:rsidRPr="00E6185B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Santiago </w:t>
            </w:r>
            <w:r w:rsidR="00E6185B" w:rsidRPr="00E6185B">
              <w:rPr>
                <w:rFonts w:ascii="Times New Roman" w:hAnsi="Times New Roman" w:cs="Times New Roman"/>
                <w:smallCaps/>
                <w:color w:val="000000" w:themeColor="text1"/>
                <w:lang w:val="en-GB"/>
              </w:rPr>
              <w:t>Del Rey Quesada</w:t>
            </w:r>
          </w:p>
          <w:p w14:paraId="46D4C81C" w14:textId="67D2FA81" w:rsidR="00EE68A9" w:rsidRPr="00E6185B" w:rsidRDefault="00E6185B" w:rsidP="00E6185B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 w:rsidRPr="00E6185B">
              <w:rPr>
                <w:rFonts w:ascii="Times New Roman" w:hAnsi="Times New Roman" w:cs="Times New Roman"/>
                <w:color w:val="000000" w:themeColor="text1"/>
                <w:lang w:val="en-GB"/>
              </w:rPr>
              <w:t>Elaborated Orality in Plautine and Terentian Comedy, from Latin to Romance</w:t>
            </w:r>
          </w:p>
        </w:tc>
        <w:tc>
          <w:tcPr>
            <w:tcW w:w="1567" w:type="pct"/>
            <w:vMerge w:val="restart"/>
          </w:tcPr>
          <w:p w14:paraId="6C0DA22D" w14:textId="1B123E75" w:rsidR="00EE68A9" w:rsidRPr="002D43E2" w:rsidRDefault="00EE68A9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Eystein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Dahl</w:t>
            </w:r>
          </w:p>
          <w:p w14:paraId="6213878A" w14:textId="77777777" w:rsidR="00EE68A9" w:rsidRPr="002D43E2" w:rsidRDefault="00EE68A9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Changes in Late Latin verbal morphosyntax: Copying or convergence</w:t>
            </w:r>
          </w:p>
        </w:tc>
        <w:tc>
          <w:tcPr>
            <w:tcW w:w="1567" w:type="pct"/>
            <w:vMerge w:val="restart"/>
          </w:tcPr>
          <w:p w14:paraId="2C95CEE3" w14:textId="77777777" w:rsidR="00EE68A9" w:rsidRPr="00407863" w:rsidRDefault="00EE68A9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Roman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Müller</w:t>
            </w:r>
          </w:p>
          <w:p w14:paraId="4967CA8F" w14:textId="0A2EAD7D" w:rsidR="00EE68A9" w:rsidRPr="00407863" w:rsidRDefault="00EE68A9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Linguistik der Emotionen: Glück und Freude bei Terenz und Cicero</w:t>
            </w:r>
          </w:p>
        </w:tc>
      </w:tr>
      <w:tr w:rsidR="00EE68A9" w:rsidRPr="00407863" w14:paraId="39428F33" w14:textId="77777777" w:rsidTr="003126A7">
        <w:trPr>
          <w:trHeight w:val="359"/>
        </w:trPr>
        <w:tc>
          <w:tcPr>
            <w:tcW w:w="436" w:type="pct"/>
            <w:vMerge/>
          </w:tcPr>
          <w:p w14:paraId="5F34FCB2" w14:textId="77777777" w:rsidR="00EE68A9" w:rsidRPr="00407863" w:rsidRDefault="00EE68A9" w:rsidP="00BA0C6D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430" w:type="pct"/>
          </w:tcPr>
          <w:p w14:paraId="0ECF2FBA" w14:textId="36A7A1AF" w:rsidR="00EE68A9" w:rsidRPr="00407863" w:rsidRDefault="003126A7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10:50-11:00 Discussion </w:t>
            </w:r>
            <w:r w:rsidR="004A5160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ound</w:t>
            </w:r>
          </w:p>
        </w:tc>
        <w:tc>
          <w:tcPr>
            <w:tcW w:w="1567" w:type="pct"/>
            <w:vMerge/>
          </w:tcPr>
          <w:p w14:paraId="3D66BE19" w14:textId="77777777" w:rsidR="00EE68A9" w:rsidRPr="00407863" w:rsidRDefault="00EE68A9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</w:p>
        </w:tc>
        <w:tc>
          <w:tcPr>
            <w:tcW w:w="1567" w:type="pct"/>
            <w:vMerge/>
          </w:tcPr>
          <w:p w14:paraId="2997A285" w14:textId="77777777" w:rsidR="00EE68A9" w:rsidRPr="00407863" w:rsidRDefault="00EE68A9" w:rsidP="00BA0C6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</w:tr>
    </w:tbl>
    <w:p w14:paraId="7B494053" w14:textId="77777777" w:rsidR="00FC6646" w:rsidRPr="00407863" w:rsidRDefault="00FC6646" w:rsidP="000C30D4">
      <w:pPr>
        <w:pStyle w:val="TableParagraph"/>
        <w:tabs>
          <w:tab w:val="left" w:pos="1560"/>
        </w:tabs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  <w:lang w:val="es-E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FC6646" w:rsidRPr="00407863" w14:paraId="258A1AF5" w14:textId="77777777" w:rsidTr="001214C4">
        <w:trPr>
          <w:trHeight w:val="350"/>
        </w:trPr>
        <w:tc>
          <w:tcPr>
            <w:tcW w:w="436" w:type="pct"/>
          </w:tcPr>
          <w:p w14:paraId="44359C0D" w14:textId="77777777" w:rsidR="00FC6646" w:rsidRPr="00407863" w:rsidRDefault="00FC664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11:30</w:t>
            </w:r>
          </w:p>
        </w:tc>
        <w:tc>
          <w:tcPr>
            <w:tcW w:w="4564" w:type="pct"/>
          </w:tcPr>
          <w:p w14:paraId="57B067C7" w14:textId="77777777" w:rsidR="00FC6646" w:rsidRPr="00407863" w:rsidRDefault="00FC664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FF0000"/>
                <w:lang w:val="es-ES"/>
              </w:rPr>
              <w:t>Coffee</w:t>
            </w:r>
            <w:r w:rsidRPr="00407863">
              <w:rPr>
                <w:rFonts w:ascii="Times New Roman" w:hAnsi="Times New Roman" w:cs="Times New Roman"/>
                <w:bCs/>
                <w:color w:val="FF0000"/>
                <w:spacing w:val="-2"/>
                <w:lang w:val="es-ES"/>
              </w:rPr>
              <w:t xml:space="preserve"> Break - First Floor</w:t>
            </w:r>
          </w:p>
        </w:tc>
      </w:tr>
    </w:tbl>
    <w:p w14:paraId="3E38DE6E" w14:textId="77777777" w:rsidR="00FC6646" w:rsidRPr="00407863" w:rsidRDefault="00FC6646" w:rsidP="000C30D4">
      <w:pPr>
        <w:pStyle w:val="TableParagraph"/>
        <w:tabs>
          <w:tab w:val="left" w:pos="1560"/>
        </w:tabs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  <w:lang w:val="es-E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9"/>
        <w:gridCol w:w="4112"/>
        <w:gridCol w:w="4712"/>
        <w:gridCol w:w="4467"/>
      </w:tblGrid>
      <w:tr w:rsidR="00D544FD" w:rsidRPr="00407863" w14:paraId="2970001B" w14:textId="2861EB39" w:rsidTr="00D544FD">
        <w:trPr>
          <w:trHeight w:val="343"/>
        </w:trPr>
        <w:tc>
          <w:tcPr>
            <w:tcW w:w="5000" w:type="pct"/>
            <w:gridSpan w:val="4"/>
          </w:tcPr>
          <w:p w14:paraId="4F89BD8D" w14:textId="0AE761B4" w:rsidR="00D544FD" w:rsidRPr="00407863" w:rsidRDefault="00D544FD" w:rsidP="007C55AC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533848" w:rsidRPr="00407863" w14:paraId="2FEFFCBE" w14:textId="7239ADE0" w:rsidTr="00537E03">
        <w:trPr>
          <w:trHeight w:val="470"/>
        </w:trPr>
        <w:tc>
          <w:tcPr>
            <w:tcW w:w="436" w:type="pct"/>
          </w:tcPr>
          <w:p w14:paraId="4CAAC746" w14:textId="77777777" w:rsidR="00533848" w:rsidRPr="00407863" w:rsidRDefault="00533848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412" w:type="pct"/>
          </w:tcPr>
          <w:p w14:paraId="4EABABB6" w14:textId="33AB8788" w:rsidR="00533848" w:rsidRPr="00407863" w:rsidRDefault="00F43B40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533848" w:rsidRPr="00407863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es-ES"/>
              </w:rPr>
              <w:t xml:space="preserve"> </w:t>
            </w:r>
            <w:r w:rsidR="00533848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D08</w:t>
            </w:r>
          </w:p>
          <w:p w14:paraId="2AE73272" w14:textId="00BC3146" w:rsidR="00533848" w:rsidRPr="00407863" w:rsidRDefault="001436E6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Workshop 1</w:t>
            </w:r>
          </w:p>
        </w:tc>
        <w:tc>
          <w:tcPr>
            <w:tcW w:w="1618" w:type="pct"/>
          </w:tcPr>
          <w:p w14:paraId="02870447" w14:textId="4E79FC24" w:rsidR="00533848" w:rsidRPr="00407863" w:rsidRDefault="00F43B40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533848" w:rsidRPr="00407863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es-ES"/>
              </w:rPr>
              <w:t xml:space="preserve"> </w:t>
            </w:r>
            <w:r w:rsidR="00533848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D09</w:t>
            </w:r>
          </w:p>
          <w:p w14:paraId="10BBC880" w14:textId="5C4E9AB0" w:rsidR="00533848" w:rsidRPr="00407863" w:rsidRDefault="001436E6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Workshop 2</w:t>
            </w:r>
          </w:p>
        </w:tc>
        <w:tc>
          <w:tcPr>
            <w:tcW w:w="1534" w:type="pct"/>
          </w:tcPr>
          <w:p w14:paraId="66EA33CC" w14:textId="57EE3E7F" w:rsidR="00533848" w:rsidRPr="002D43E2" w:rsidRDefault="00F43B40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533848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533848" w:rsidRPr="002D43E2">
              <w:rPr>
                <w:rFonts w:ascii="Times New Roman" w:hAnsi="Times New Roman" w:cs="Times New Roman"/>
                <w:b/>
                <w:color w:val="000000" w:themeColor="text1"/>
              </w:rPr>
              <w:t>D10</w:t>
            </w:r>
          </w:p>
          <w:p w14:paraId="29D05A8B" w14:textId="1A6198B6" w:rsidR="00533848" w:rsidRPr="00407863" w:rsidRDefault="00533848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Word formation.</w:t>
            </w:r>
            <w:r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8719A5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B. Adamik</w:t>
            </w:r>
          </w:p>
        </w:tc>
      </w:tr>
      <w:tr w:rsidR="00533848" w:rsidRPr="00A34C94" w14:paraId="0FDC300D" w14:textId="392E5D30" w:rsidTr="00537E03">
        <w:trPr>
          <w:trHeight w:val="901"/>
        </w:trPr>
        <w:tc>
          <w:tcPr>
            <w:tcW w:w="436" w:type="pct"/>
          </w:tcPr>
          <w:p w14:paraId="24BFE0D0" w14:textId="74BA56DA" w:rsidR="00533848" w:rsidRPr="00407863" w:rsidRDefault="00533848" w:rsidP="00533848">
            <w:pPr>
              <w:pStyle w:val="TableParagraph"/>
              <w:spacing w:before="3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11:30-12:00</w:t>
            </w:r>
          </w:p>
        </w:tc>
        <w:tc>
          <w:tcPr>
            <w:tcW w:w="1412" w:type="pct"/>
          </w:tcPr>
          <w:p w14:paraId="66FE5ED4" w14:textId="46E6EAA2" w:rsidR="006C1CEE" w:rsidRPr="006C1CEE" w:rsidRDefault="00F07C75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11:30-11:50 </w:t>
            </w:r>
            <w:r w:rsidR="006C1CEE" w:rsidRPr="006C1CEE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Donna </w:t>
            </w:r>
            <w:r w:rsidR="006C1CEE" w:rsidRPr="006C1CEE">
              <w:rPr>
                <w:rFonts w:ascii="Times New Roman" w:hAnsi="Times New Roman" w:cs="Times New Roman"/>
                <w:smallCaps/>
                <w:color w:val="000000" w:themeColor="text1"/>
                <w:lang w:val="en-GB"/>
              </w:rPr>
              <w:t>Shalev</w:t>
            </w:r>
          </w:p>
          <w:p w14:paraId="230D728D" w14:textId="53D7633B" w:rsidR="00533848" w:rsidRPr="006C1CEE" w:rsidRDefault="006C1CEE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1CEE">
              <w:rPr>
                <w:rFonts w:ascii="Times New Roman" w:hAnsi="Times New Roman" w:cs="Times New Roman"/>
                <w:color w:val="000000" w:themeColor="text1"/>
                <w:lang w:val="en-GB"/>
              </w:rPr>
              <w:t>Non-Polar and Para-Polar Responses to Polar Initiating Turns in Latin Dialogue</w:t>
            </w:r>
          </w:p>
        </w:tc>
        <w:tc>
          <w:tcPr>
            <w:tcW w:w="1618" w:type="pct"/>
          </w:tcPr>
          <w:p w14:paraId="6433D74D" w14:textId="77777777" w:rsidR="00B3297C" w:rsidRPr="002D43E2" w:rsidRDefault="00B3297C" w:rsidP="00B3297C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Duccio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Guasti</w:t>
            </w:r>
          </w:p>
          <w:p w14:paraId="021CEB98" w14:textId="33D796CA" w:rsidR="00533848" w:rsidRPr="002D43E2" w:rsidRDefault="00B3297C" w:rsidP="00B3297C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The bilingual </w:t>
            </w:r>
            <w:r w:rsidRPr="002D43E2">
              <w:rPr>
                <w:rFonts w:ascii="Times New Roman" w:hAnsi="Times New Roman" w:cs="Times New Roman"/>
                <w:i/>
                <w:color w:val="000000" w:themeColor="text1"/>
              </w:rPr>
              <w:t xml:space="preserve">scholia 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>to Juvenal</w:t>
            </w:r>
          </w:p>
        </w:tc>
        <w:tc>
          <w:tcPr>
            <w:tcW w:w="1534" w:type="pct"/>
          </w:tcPr>
          <w:p w14:paraId="31282602" w14:textId="77777777" w:rsidR="00533848" w:rsidRPr="002D43E2" w:rsidRDefault="00533848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Maja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Matasović</w:t>
            </w:r>
          </w:p>
          <w:p w14:paraId="42B9DA59" w14:textId="6C46DFA9" w:rsidR="00533848" w:rsidRPr="002D43E2" w:rsidRDefault="00533848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Etymology and Mythology: Latin God Name </w:t>
            </w:r>
            <w:r w:rsidRPr="002D43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Mercurius</w:t>
            </w:r>
          </w:p>
        </w:tc>
      </w:tr>
      <w:tr w:rsidR="00F07C75" w:rsidRPr="00A34C94" w14:paraId="2ABD05AC" w14:textId="6EFA4EFD" w:rsidTr="00A91798">
        <w:trPr>
          <w:trHeight w:val="810"/>
        </w:trPr>
        <w:tc>
          <w:tcPr>
            <w:tcW w:w="436" w:type="pct"/>
            <w:vMerge w:val="restart"/>
          </w:tcPr>
          <w:p w14:paraId="03856C5D" w14:textId="77777777" w:rsidR="00F07C75" w:rsidRPr="002D43E2" w:rsidRDefault="00F07C75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14:paraId="0D2C26E9" w14:textId="16819031" w:rsidR="00F07C75" w:rsidRPr="00407863" w:rsidRDefault="00F07C75" w:rsidP="004A5160">
            <w:pPr>
              <w:pStyle w:val="TableParagraph"/>
              <w:spacing w:before="48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12.00:12:30</w:t>
            </w:r>
          </w:p>
        </w:tc>
        <w:tc>
          <w:tcPr>
            <w:tcW w:w="1412" w:type="pct"/>
          </w:tcPr>
          <w:p w14:paraId="3E4C8EFA" w14:textId="16C89A31" w:rsidR="00F07C75" w:rsidRPr="00407863" w:rsidRDefault="00F07C75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11:50-12:10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Evita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Calabrese</w:t>
            </w:r>
          </w:p>
          <w:p w14:paraId="5838DF89" w14:textId="1A15DD4C" w:rsidR="00F07C75" w:rsidRPr="00407863" w:rsidRDefault="00F07C75" w:rsidP="006C1CEE">
            <w:pPr>
              <w:widowControl/>
              <w:autoSpaceDE/>
              <w:autoSpaceDN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iCs/>
                <w:color w:val="000000" w:themeColor="text1"/>
                <w:lang w:val="es-ES"/>
              </w:rPr>
              <w:t>La gestualità disfunzionale nelle tragedie di Seneca</w:t>
            </w:r>
          </w:p>
        </w:tc>
        <w:tc>
          <w:tcPr>
            <w:tcW w:w="1618" w:type="pct"/>
            <w:vMerge w:val="restart"/>
          </w:tcPr>
          <w:p w14:paraId="6B4F5F45" w14:textId="77777777" w:rsidR="00B3297C" w:rsidRPr="002D43E2" w:rsidRDefault="00B3297C" w:rsidP="00B3297C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John D.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Bengtson 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&amp; Corinna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Leschber</w:t>
            </w:r>
          </w:p>
          <w:p w14:paraId="0C3C8EA0" w14:textId="5F06D732" w:rsidR="00F07C75" w:rsidRPr="002D43E2" w:rsidRDefault="00B3297C" w:rsidP="00B3297C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Substratal plant names and landscape terms in Latin and Romance</w:t>
            </w:r>
          </w:p>
        </w:tc>
        <w:tc>
          <w:tcPr>
            <w:tcW w:w="1534" w:type="pct"/>
            <w:vMerge w:val="restart"/>
          </w:tcPr>
          <w:p w14:paraId="75FF346D" w14:textId="77777777" w:rsidR="00F07C75" w:rsidRPr="002D43E2" w:rsidRDefault="00F07C75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Ranko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Matasović</w:t>
            </w:r>
          </w:p>
          <w:p w14:paraId="13B524C4" w14:textId="5A8B384D" w:rsidR="00F07C75" w:rsidRPr="002D43E2" w:rsidRDefault="00F07C75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PIE *h</w:t>
            </w:r>
            <w:r w:rsidRPr="002D43E2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>op- ‘at, by, within the reach of’ in Latin</w:t>
            </w:r>
          </w:p>
        </w:tc>
      </w:tr>
      <w:tr w:rsidR="00F07C75" w:rsidRPr="00A34C94" w14:paraId="28DC4410" w14:textId="77777777" w:rsidTr="00A91798">
        <w:trPr>
          <w:trHeight w:val="810"/>
        </w:trPr>
        <w:tc>
          <w:tcPr>
            <w:tcW w:w="436" w:type="pct"/>
            <w:vMerge/>
          </w:tcPr>
          <w:p w14:paraId="7F1BC601" w14:textId="77777777" w:rsidR="00F07C75" w:rsidRPr="002D43E2" w:rsidRDefault="00F07C75" w:rsidP="00533848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12" w:type="pct"/>
          </w:tcPr>
          <w:p w14:paraId="05FA2781" w14:textId="77777777" w:rsidR="00F07C75" w:rsidRPr="006C1CEE" w:rsidRDefault="00F07C75" w:rsidP="00F07C75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12:10-12:30 </w:t>
            </w:r>
            <w:r w:rsidRPr="006C1CEE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Federica </w:t>
            </w:r>
            <w:r w:rsidRPr="006C1CEE">
              <w:rPr>
                <w:rFonts w:ascii="Times New Roman" w:hAnsi="Times New Roman" w:cs="Times New Roman"/>
                <w:smallCaps/>
                <w:color w:val="000000" w:themeColor="text1"/>
                <w:lang w:val="en-GB"/>
              </w:rPr>
              <w:t>Iurescia</w:t>
            </w:r>
          </w:p>
          <w:p w14:paraId="67881C95" w14:textId="68CA2147" w:rsidR="00F07C75" w:rsidRPr="002D43E2" w:rsidRDefault="00F07C75" w:rsidP="00F07C75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EE">
              <w:rPr>
                <w:rFonts w:ascii="Times New Roman" w:hAnsi="Times New Roman" w:cs="Times New Roman"/>
                <w:color w:val="000000" w:themeColor="text1"/>
                <w:lang w:val="en-GB"/>
              </w:rPr>
              <w:t>Conversational behaviour after quarrels: im/politeness in Latin dialogues</w:t>
            </w:r>
          </w:p>
        </w:tc>
        <w:tc>
          <w:tcPr>
            <w:tcW w:w="1618" w:type="pct"/>
            <w:vMerge/>
          </w:tcPr>
          <w:p w14:paraId="6BBD62A8" w14:textId="77777777" w:rsidR="00F07C75" w:rsidRPr="002D43E2" w:rsidRDefault="00F07C75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34" w:type="pct"/>
            <w:vMerge/>
          </w:tcPr>
          <w:p w14:paraId="5B7EC1C3" w14:textId="77777777" w:rsidR="00F07C75" w:rsidRPr="002D43E2" w:rsidRDefault="00F07C75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848" w:rsidRPr="00A34C94" w14:paraId="519A626D" w14:textId="27503990" w:rsidTr="00A91798">
        <w:trPr>
          <w:trHeight w:val="273"/>
        </w:trPr>
        <w:tc>
          <w:tcPr>
            <w:tcW w:w="436" w:type="pct"/>
          </w:tcPr>
          <w:p w14:paraId="308F5E71" w14:textId="1693EA38" w:rsidR="00533848" w:rsidRPr="00407863" w:rsidRDefault="00533848" w:rsidP="00533848">
            <w:pPr>
              <w:pStyle w:val="TableParagraph"/>
              <w:spacing w:before="24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12:30-13:00</w:t>
            </w:r>
          </w:p>
        </w:tc>
        <w:tc>
          <w:tcPr>
            <w:tcW w:w="1412" w:type="pct"/>
          </w:tcPr>
          <w:p w14:paraId="7BBB9197" w14:textId="3A848103" w:rsidR="00533848" w:rsidRPr="006C1CEE" w:rsidRDefault="004A5160" w:rsidP="00347DAA">
            <w:pPr>
              <w:pStyle w:val="TableParagraph"/>
              <w:spacing w:before="24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Discussion round</w:t>
            </w:r>
          </w:p>
        </w:tc>
        <w:tc>
          <w:tcPr>
            <w:tcW w:w="1618" w:type="pct"/>
          </w:tcPr>
          <w:p w14:paraId="26224A1D" w14:textId="77777777" w:rsidR="00B3297C" w:rsidRPr="002D43E2" w:rsidRDefault="00B3297C" w:rsidP="00B3297C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William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Balla-Johnson</w:t>
            </w:r>
          </w:p>
          <w:p w14:paraId="1194377A" w14:textId="0C820E02" w:rsidR="00533848" w:rsidRPr="002D43E2" w:rsidRDefault="00B3297C" w:rsidP="00B3297C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Proto-Romance a result of imperfect group second language acquisition in 3rd century BC Italy</w:t>
            </w:r>
          </w:p>
        </w:tc>
        <w:tc>
          <w:tcPr>
            <w:tcW w:w="1534" w:type="pct"/>
          </w:tcPr>
          <w:p w14:paraId="29FBC1CF" w14:textId="77777777" w:rsidR="00533848" w:rsidRPr="002D43E2" w:rsidRDefault="00533848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Luisa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Brucale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 &amp; Egle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Mocciaro</w:t>
            </w:r>
          </w:p>
          <w:p w14:paraId="4BBD124B" w14:textId="3A46E1E4" w:rsidR="00533848" w:rsidRPr="002D43E2" w:rsidRDefault="00533848" w:rsidP="00533848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A cognitive-pragmatic description of evaluative suffixes in Latin non-literary texts</w:t>
            </w:r>
          </w:p>
        </w:tc>
      </w:tr>
    </w:tbl>
    <w:p w14:paraId="33AEACD3" w14:textId="26A11E5F" w:rsidR="00F0492D" w:rsidRPr="002D43E2" w:rsidRDefault="00FC6646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pacing w:val="-2"/>
          <w:lang w:val="en-US"/>
        </w:rPr>
      </w:pPr>
      <w:r w:rsidRPr="002D43E2">
        <w:rPr>
          <w:rFonts w:ascii="Times New Roman" w:hAnsi="Times New Roman" w:cs="Times New Roman"/>
          <w:color w:val="000000" w:themeColor="text1"/>
          <w:spacing w:val="-2"/>
          <w:lang w:val="en-U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7562E6" w:rsidRPr="00A34C94" w14:paraId="22C308A4" w14:textId="77777777" w:rsidTr="00862236">
        <w:trPr>
          <w:trHeight w:val="267"/>
        </w:trPr>
        <w:tc>
          <w:tcPr>
            <w:tcW w:w="436" w:type="pct"/>
          </w:tcPr>
          <w:p w14:paraId="1D80B80F" w14:textId="77777777" w:rsidR="007562E6" w:rsidRPr="00407863" w:rsidRDefault="007562E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13:00-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15:00</w:t>
            </w:r>
          </w:p>
        </w:tc>
        <w:tc>
          <w:tcPr>
            <w:tcW w:w="4564" w:type="pct"/>
          </w:tcPr>
          <w:p w14:paraId="6E21D3B0" w14:textId="51F338C0" w:rsidR="007562E6" w:rsidRPr="002D43E2" w:rsidRDefault="007562E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3E2">
              <w:rPr>
                <w:rFonts w:ascii="Times New Roman" w:hAnsi="Times New Roman" w:cs="Times New Roman"/>
                <w:color w:val="FF0000"/>
              </w:rPr>
              <w:t>Lunch - Dining Hall of the University Residence</w:t>
            </w:r>
            <w:r w:rsidR="007B0004">
              <w:rPr>
                <w:rFonts w:ascii="Times New Roman" w:hAnsi="Times New Roman" w:cs="Times New Roman"/>
                <w:color w:val="FF0000"/>
              </w:rPr>
              <w:t xml:space="preserve"> “Burgo das Nacións”</w:t>
            </w:r>
          </w:p>
        </w:tc>
      </w:tr>
    </w:tbl>
    <w:p w14:paraId="0E16D89D" w14:textId="10F29021" w:rsidR="007562E6" w:rsidRPr="002D43E2" w:rsidRDefault="007562E6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pacing w:val="-2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164"/>
        <w:gridCol w:w="4563"/>
        <w:gridCol w:w="4563"/>
      </w:tblGrid>
      <w:tr w:rsidR="008078E2" w:rsidRPr="00407863" w14:paraId="4C14EDB9" w14:textId="47A988A5" w:rsidTr="008078E2">
        <w:trPr>
          <w:trHeight w:val="343"/>
        </w:trPr>
        <w:tc>
          <w:tcPr>
            <w:tcW w:w="5000" w:type="pct"/>
            <w:gridSpan w:val="4"/>
          </w:tcPr>
          <w:p w14:paraId="4DEC079E" w14:textId="30B6252F" w:rsidR="008078E2" w:rsidRPr="00407863" w:rsidRDefault="008078E2" w:rsidP="007C55AC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8078E2" w:rsidRPr="00407863" w14:paraId="3003A4F5" w14:textId="72ED24E4" w:rsidTr="002464F0">
        <w:trPr>
          <w:trHeight w:val="470"/>
        </w:trPr>
        <w:tc>
          <w:tcPr>
            <w:tcW w:w="436" w:type="pct"/>
          </w:tcPr>
          <w:p w14:paraId="50CF023E" w14:textId="77777777" w:rsidR="008078E2" w:rsidRPr="00407863" w:rsidRDefault="008078E2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430" w:type="pct"/>
          </w:tcPr>
          <w:p w14:paraId="3095E45C" w14:textId="64462DDB" w:rsidR="008078E2" w:rsidRPr="00407863" w:rsidRDefault="00F43B4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8078E2" w:rsidRPr="00407863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es-ES"/>
              </w:rPr>
              <w:t xml:space="preserve"> </w:t>
            </w:r>
            <w:r w:rsidR="008078E2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D08</w:t>
            </w:r>
          </w:p>
          <w:p w14:paraId="01665D1D" w14:textId="29757550" w:rsidR="008078E2" w:rsidRPr="00407863" w:rsidRDefault="001436E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Workshop 1</w:t>
            </w:r>
          </w:p>
        </w:tc>
        <w:tc>
          <w:tcPr>
            <w:tcW w:w="1567" w:type="pct"/>
          </w:tcPr>
          <w:p w14:paraId="4F0EE425" w14:textId="6397BE7C" w:rsidR="008078E2" w:rsidRPr="00407863" w:rsidRDefault="00F43B4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8078E2" w:rsidRPr="00407863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es-ES"/>
              </w:rPr>
              <w:t xml:space="preserve"> </w:t>
            </w:r>
            <w:r w:rsidR="008078E2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D09</w:t>
            </w:r>
          </w:p>
          <w:p w14:paraId="09534BA5" w14:textId="7EE70DE1" w:rsidR="008078E2" w:rsidRPr="00407863" w:rsidRDefault="001436E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Workshop 2</w:t>
            </w:r>
          </w:p>
        </w:tc>
        <w:tc>
          <w:tcPr>
            <w:tcW w:w="1567" w:type="pct"/>
          </w:tcPr>
          <w:p w14:paraId="0EB8E809" w14:textId="20A4BD19" w:rsidR="00545137" w:rsidRPr="002D43E2" w:rsidRDefault="00F43B40" w:rsidP="00545137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545137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545137" w:rsidRPr="002D43E2">
              <w:rPr>
                <w:rFonts w:ascii="Times New Roman" w:hAnsi="Times New Roman" w:cs="Times New Roman"/>
                <w:b/>
                <w:color w:val="000000" w:themeColor="text1"/>
              </w:rPr>
              <w:t>D10</w:t>
            </w:r>
          </w:p>
          <w:p w14:paraId="0EAD3FA2" w14:textId="3559BB10" w:rsidR="008078E2" w:rsidRPr="00407863" w:rsidRDefault="004C7D07" w:rsidP="00545137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Semantics</w:t>
            </w:r>
            <w:r w:rsidR="00B54514"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 </w:t>
            </w: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/</w:t>
            </w:r>
            <w:r w:rsidR="00B54514"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 </w:t>
            </w:r>
            <w:r w:rsidR="00545137"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Pragmatics.</w:t>
            </w:r>
            <w:r w:rsidR="00545137"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545137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8719A5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A. Nuti</w:t>
            </w:r>
          </w:p>
        </w:tc>
      </w:tr>
      <w:tr w:rsidR="005E371A" w:rsidRPr="00407863" w14:paraId="1C66849D" w14:textId="276EE69F" w:rsidTr="002464F0">
        <w:trPr>
          <w:trHeight w:val="894"/>
        </w:trPr>
        <w:tc>
          <w:tcPr>
            <w:tcW w:w="436" w:type="pct"/>
          </w:tcPr>
          <w:p w14:paraId="2C0C8A51" w14:textId="77777777" w:rsidR="005E371A" w:rsidRPr="00407863" w:rsidRDefault="005E371A" w:rsidP="005E371A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16DC16E9" w14:textId="3BA10A15" w:rsidR="005E371A" w:rsidRPr="00407863" w:rsidRDefault="005E371A" w:rsidP="00127287">
            <w:pPr>
              <w:pStyle w:val="TableParagraph"/>
              <w:spacing w:before="24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15:00-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15:30</w:t>
            </w:r>
          </w:p>
        </w:tc>
        <w:tc>
          <w:tcPr>
            <w:tcW w:w="1430" w:type="pct"/>
          </w:tcPr>
          <w:p w14:paraId="2BCCC45F" w14:textId="6BDCEAF5" w:rsidR="006C1CEE" w:rsidRPr="002D43E2" w:rsidRDefault="00127287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15:00-15:20 </w:t>
            </w:r>
            <w:r w:rsidR="00A91798"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Lidewij </w:t>
            </w:r>
            <w:r w:rsidR="00A91798"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van Gils</w:t>
            </w:r>
            <w:r w:rsidR="00A91798"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A9179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&amp; </w:t>
            </w:r>
            <w:r w:rsidR="006C1CEE"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Caroline </w:t>
            </w:r>
            <w:r w:rsidR="006C1CEE"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Kroo</w:t>
            </w:r>
            <w:r w:rsidR="00A91798">
              <w:rPr>
                <w:rFonts w:ascii="Times New Roman" w:hAnsi="Times New Roman" w:cs="Times New Roman"/>
                <w:smallCaps/>
                <w:color w:val="000000" w:themeColor="text1"/>
              </w:rPr>
              <w:t>n</w:t>
            </w:r>
          </w:p>
          <w:p w14:paraId="65E002CD" w14:textId="6996294E" w:rsidR="005E371A" w:rsidRPr="002D43E2" w:rsidRDefault="006C1CEE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  <w:lang w:eastAsia="nl-NL"/>
              </w:rPr>
              <w:t>Conversational strategies in non-conversational texts: the communicative structure of of Cicero’s 4</w:t>
            </w:r>
            <w:r w:rsidRPr="002D43E2">
              <w:rPr>
                <w:rFonts w:ascii="Times New Roman" w:hAnsi="Times New Roman" w:cs="Times New Roman"/>
                <w:color w:val="000000" w:themeColor="text1"/>
                <w:vertAlign w:val="superscript"/>
                <w:lang w:eastAsia="nl-NL"/>
              </w:rPr>
              <w:t>th</w:t>
            </w:r>
            <w:r w:rsidRPr="002D43E2">
              <w:rPr>
                <w:rFonts w:ascii="Times New Roman" w:hAnsi="Times New Roman" w:cs="Times New Roman"/>
                <w:color w:val="000000" w:themeColor="text1"/>
                <w:lang w:eastAsia="nl-NL"/>
              </w:rPr>
              <w:t xml:space="preserve"> Catilinarian</w:t>
            </w:r>
          </w:p>
        </w:tc>
        <w:tc>
          <w:tcPr>
            <w:tcW w:w="1567" w:type="pct"/>
          </w:tcPr>
          <w:p w14:paraId="5304D068" w14:textId="05DD65DE" w:rsidR="005E371A" w:rsidRPr="002D43E2" w:rsidRDefault="005E371A" w:rsidP="00B3297C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7" w:type="pct"/>
          </w:tcPr>
          <w:p w14:paraId="643FA372" w14:textId="77777777" w:rsidR="004C7D07" w:rsidRPr="002D43E2" w:rsidRDefault="004C7D07" w:rsidP="004C7D07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Šime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Demo</w:t>
            </w:r>
          </w:p>
          <w:p w14:paraId="64922126" w14:textId="786E366F" w:rsidR="004C7D07" w:rsidRPr="00407863" w:rsidRDefault="004C7D07" w:rsidP="004C7D07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Expressing ‘pink’ </w:t>
            </w:r>
            <w:r w:rsidRPr="002D43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(ros-)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 from Ancient to Early Modern Latin. 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A corpus-based study</w:t>
            </w:r>
          </w:p>
        </w:tc>
      </w:tr>
      <w:tr w:rsidR="00F965E5" w:rsidRPr="00A34C94" w14:paraId="34D51593" w14:textId="550EA245" w:rsidTr="002464F0">
        <w:trPr>
          <w:trHeight w:val="852"/>
        </w:trPr>
        <w:tc>
          <w:tcPr>
            <w:tcW w:w="436" w:type="pct"/>
            <w:vMerge w:val="restart"/>
          </w:tcPr>
          <w:p w14:paraId="747F1BE0" w14:textId="77777777" w:rsidR="00F965E5" w:rsidRPr="00407863" w:rsidRDefault="00F965E5" w:rsidP="005E371A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23FA3781" w14:textId="78231239" w:rsidR="00F965E5" w:rsidRPr="00407863" w:rsidRDefault="00F965E5" w:rsidP="005E371A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15:30-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16:00</w:t>
            </w:r>
          </w:p>
        </w:tc>
        <w:tc>
          <w:tcPr>
            <w:tcW w:w="1430" w:type="pct"/>
          </w:tcPr>
          <w:p w14:paraId="79415004" w14:textId="6532D24A" w:rsidR="00F965E5" w:rsidRPr="002D43E2" w:rsidRDefault="00F965E5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15:20-15:40 Frédérique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Fleck</w:t>
            </w:r>
          </w:p>
          <w:p w14:paraId="3D586B9C" w14:textId="59A78F94" w:rsidR="00F965E5" w:rsidRPr="00407863" w:rsidRDefault="00F965E5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La structuration de l’interaction verbale dans les dialogues de Cicéron: la fonction discursive de</w:t>
            </w:r>
            <w:r w:rsidRPr="00407863">
              <w:rPr>
                <w:rFonts w:ascii="Times New Roman" w:hAnsi="Times New Roman" w:cs="Times New Roman"/>
                <w:bCs/>
                <w:i/>
                <w:color w:val="000000" w:themeColor="text1"/>
                <w:lang w:val="es-ES"/>
              </w:rPr>
              <w:t xml:space="preserve"> tum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 introducteur de répliques dans le </w:t>
            </w:r>
            <w:r w:rsidRPr="00407863">
              <w:rPr>
                <w:rFonts w:ascii="Times New Roman" w:hAnsi="Times New Roman" w:cs="Times New Roman"/>
                <w:bCs/>
                <w:i/>
                <w:color w:val="000000" w:themeColor="text1"/>
                <w:lang w:val="es-ES"/>
              </w:rPr>
              <w:t>Brutus</w:t>
            </w:r>
          </w:p>
        </w:tc>
        <w:tc>
          <w:tcPr>
            <w:tcW w:w="1567" w:type="pct"/>
            <w:vMerge w:val="restart"/>
          </w:tcPr>
          <w:p w14:paraId="1D8FF0EE" w14:textId="0C6E78B2" w:rsidR="00F965E5" w:rsidRPr="00407863" w:rsidRDefault="00F965E5" w:rsidP="005E371A">
            <w:pPr>
              <w:pStyle w:val="Prrafodelista"/>
              <w:widowControl/>
              <w:autoSpaceDE/>
              <w:autoSpaceDN/>
              <w:spacing w:before="60" w:after="60"/>
              <w:ind w:left="57" w:right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</w:p>
        </w:tc>
        <w:tc>
          <w:tcPr>
            <w:tcW w:w="1567" w:type="pct"/>
            <w:vMerge w:val="restart"/>
          </w:tcPr>
          <w:p w14:paraId="3D2629E6" w14:textId="24CE1808" w:rsidR="00F965E5" w:rsidRPr="002D43E2" w:rsidRDefault="00F965E5" w:rsidP="00BF794F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smallCaps/>
                <w:color w:val="201F1E"/>
                <w:bdr w:val="none" w:sz="0" w:space="0" w:color="auto" w:frame="1"/>
                <w:shd w:val="clear" w:color="auto" w:fill="FFFFFF"/>
              </w:rPr>
            </w:pPr>
            <w:r w:rsidRPr="002D43E2">
              <w:rPr>
                <w:rFonts w:ascii="Times New Roman" w:hAnsi="Times New Roman" w:cs="Times New Roman"/>
                <w:color w:val="201F1E"/>
                <w:bdr w:val="none" w:sz="0" w:space="0" w:color="auto" w:frame="1"/>
                <w:shd w:val="clear" w:color="auto" w:fill="FFFFFF"/>
              </w:rPr>
              <w:t xml:space="preserve">Merlijn </w:t>
            </w:r>
            <w:r w:rsidRPr="002D43E2">
              <w:rPr>
                <w:rFonts w:ascii="Times New Roman" w:hAnsi="Times New Roman" w:cs="Times New Roman"/>
                <w:smallCaps/>
                <w:color w:val="201F1E"/>
                <w:bdr w:val="none" w:sz="0" w:space="0" w:color="auto" w:frame="1"/>
                <w:shd w:val="clear" w:color="auto" w:fill="FFFFFF"/>
              </w:rPr>
              <w:t>Breunesse</w:t>
            </w:r>
          </w:p>
          <w:p w14:paraId="2D740763" w14:textId="7C22406E" w:rsidR="00F965E5" w:rsidRPr="002D43E2" w:rsidRDefault="00F965E5" w:rsidP="00BF794F">
            <w:pPr>
              <w:pStyle w:val="TableParagraph"/>
              <w:spacing w:before="60" w:after="60"/>
              <w:ind w:left="57" w:right="57"/>
              <w:rPr>
                <w:color w:val="201F1E"/>
                <w:bdr w:val="none" w:sz="0" w:space="0" w:color="auto" w:frame="1"/>
                <w:shd w:val="clear" w:color="auto" w:fill="FFFFFF"/>
              </w:rPr>
            </w:pPr>
            <w:r w:rsidRPr="002D43E2">
              <w:rPr>
                <w:rFonts w:ascii="Times New Roman" w:hAnsi="Times New Roman" w:cs="Times New Roman"/>
                <w:color w:val="201F1E"/>
                <w:bdr w:val="none" w:sz="0" w:space="0" w:color="auto" w:frame="1"/>
                <w:shd w:val="clear" w:color="auto" w:fill="FFFFFF"/>
              </w:rPr>
              <w:t>Deixis and the blend of reality and fiction in Plautine drama</w:t>
            </w:r>
          </w:p>
        </w:tc>
      </w:tr>
      <w:tr w:rsidR="00F965E5" w:rsidRPr="00407863" w14:paraId="1CB6C355" w14:textId="77777777" w:rsidTr="00F965E5">
        <w:trPr>
          <w:trHeight w:val="339"/>
        </w:trPr>
        <w:tc>
          <w:tcPr>
            <w:tcW w:w="436" w:type="pct"/>
            <w:vMerge/>
          </w:tcPr>
          <w:p w14:paraId="5215E197" w14:textId="77777777" w:rsidR="00F965E5" w:rsidRPr="002D43E2" w:rsidRDefault="00F965E5" w:rsidP="005E371A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0" w:type="pct"/>
          </w:tcPr>
          <w:p w14:paraId="2C7C43FC" w14:textId="64AE0074" w:rsidR="00F965E5" w:rsidRDefault="00F965E5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15:40-16:00 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Discussion round</w:t>
            </w:r>
          </w:p>
        </w:tc>
        <w:tc>
          <w:tcPr>
            <w:tcW w:w="1567" w:type="pct"/>
            <w:vMerge/>
          </w:tcPr>
          <w:p w14:paraId="3648E421" w14:textId="77777777" w:rsidR="00F965E5" w:rsidRPr="00407863" w:rsidRDefault="00F965E5" w:rsidP="005E371A">
            <w:pPr>
              <w:pStyle w:val="Prrafodelista"/>
              <w:widowControl/>
              <w:autoSpaceDE/>
              <w:autoSpaceDN/>
              <w:spacing w:before="60" w:after="60"/>
              <w:ind w:left="57" w:right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</w:p>
        </w:tc>
        <w:tc>
          <w:tcPr>
            <w:tcW w:w="1567" w:type="pct"/>
            <w:vMerge/>
          </w:tcPr>
          <w:p w14:paraId="256487B4" w14:textId="77777777" w:rsidR="00F965E5" w:rsidRPr="00407863" w:rsidRDefault="00F965E5" w:rsidP="00BF794F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201F1E"/>
                <w:bdr w:val="none" w:sz="0" w:space="0" w:color="auto" w:frame="1"/>
                <w:shd w:val="clear" w:color="auto" w:fill="FFFFFF"/>
                <w:lang w:val="es-ES"/>
              </w:rPr>
            </w:pPr>
          </w:p>
        </w:tc>
      </w:tr>
    </w:tbl>
    <w:p w14:paraId="6DA979EC" w14:textId="41EEF2B0" w:rsidR="007562E6" w:rsidRPr="00407863" w:rsidRDefault="007562E6" w:rsidP="000C30D4">
      <w:pPr>
        <w:pStyle w:val="TableParagraph"/>
        <w:tabs>
          <w:tab w:val="left" w:pos="1524"/>
        </w:tabs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7562E6" w:rsidRPr="00407863" w14:paraId="3B43502D" w14:textId="77777777" w:rsidTr="00645377">
        <w:trPr>
          <w:trHeight w:val="358"/>
        </w:trPr>
        <w:tc>
          <w:tcPr>
            <w:tcW w:w="436" w:type="pct"/>
          </w:tcPr>
          <w:p w14:paraId="19B7448E" w14:textId="2DF04A93" w:rsidR="007562E6" w:rsidRPr="00407863" w:rsidRDefault="007562E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</w:t>
            </w:r>
            <w:r w:rsidR="002F1286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0-1</w:t>
            </w:r>
            <w:r w:rsidR="002F1286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6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:</w:t>
            </w:r>
            <w:r w:rsidR="002F1286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3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</w:t>
            </w:r>
          </w:p>
        </w:tc>
        <w:tc>
          <w:tcPr>
            <w:tcW w:w="4564" w:type="pct"/>
          </w:tcPr>
          <w:p w14:paraId="26CDABC4" w14:textId="77777777" w:rsidR="007562E6" w:rsidRPr="00407863" w:rsidRDefault="007562E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FF0000"/>
                <w:lang w:val="es-ES"/>
              </w:rPr>
              <w:t>Coffee</w:t>
            </w:r>
            <w:r w:rsidRPr="00407863">
              <w:rPr>
                <w:rFonts w:ascii="Times New Roman" w:hAnsi="Times New Roman" w:cs="Times New Roman"/>
                <w:bCs/>
                <w:color w:val="FF0000"/>
                <w:spacing w:val="-2"/>
                <w:lang w:val="es-ES"/>
              </w:rPr>
              <w:t xml:space="preserve"> Break - First Floor</w:t>
            </w:r>
          </w:p>
        </w:tc>
      </w:tr>
    </w:tbl>
    <w:p w14:paraId="20679D40" w14:textId="25BF961F" w:rsidR="007562E6" w:rsidRPr="00407863" w:rsidRDefault="007562E6" w:rsidP="003B3DF5">
      <w:pPr>
        <w:pStyle w:val="TableParagraph"/>
        <w:tabs>
          <w:tab w:val="left" w:pos="5640"/>
        </w:tabs>
        <w:ind w:left="57" w:right="57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2464F0" w:rsidRPr="00407863" w14:paraId="0FA1ABB2" w14:textId="77777777" w:rsidTr="001436E6">
        <w:trPr>
          <w:trHeight w:val="294"/>
        </w:trPr>
        <w:tc>
          <w:tcPr>
            <w:tcW w:w="436" w:type="pct"/>
          </w:tcPr>
          <w:p w14:paraId="5F4070D5" w14:textId="77777777" w:rsidR="002464F0" w:rsidRPr="00407863" w:rsidRDefault="002464F0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4564" w:type="pct"/>
          </w:tcPr>
          <w:p w14:paraId="46358E52" w14:textId="3DA338DD" w:rsidR="002464F0" w:rsidRPr="00407863" w:rsidRDefault="002464F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- THIRD FLOOR</w:t>
            </w:r>
          </w:p>
        </w:tc>
      </w:tr>
      <w:tr w:rsidR="008078E2" w:rsidRPr="00407863" w14:paraId="2C254C68" w14:textId="77777777" w:rsidTr="008078E2">
        <w:trPr>
          <w:trHeight w:val="470"/>
        </w:trPr>
        <w:tc>
          <w:tcPr>
            <w:tcW w:w="436" w:type="pct"/>
          </w:tcPr>
          <w:p w14:paraId="71A346EE" w14:textId="77777777" w:rsidR="008078E2" w:rsidRPr="00407863" w:rsidRDefault="008078E2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4564" w:type="pct"/>
          </w:tcPr>
          <w:p w14:paraId="1FE51A04" w14:textId="268CBBBE" w:rsidR="008078E2" w:rsidRPr="00407863" w:rsidRDefault="00F43B4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8078E2" w:rsidRPr="00407863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es-ES"/>
              </w:rPr>
              <w:t xml:space="preserve"> </w:t>
            </w:r>
            <w:r w:rsidR="008078E2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D08</w:t>
            </w:r>
          </w:p>
          <w:p w14:paraId="3323C12E" w14:textId="498547C9" w:rsidR="008078E2" w:rsidRPr="00407863" w:rsidRDefault="001436E6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Workshop 1</w:t>
            </w:r>
          </w:p>
        </w:tc>
      </w:tr>
      <w:tr w:rsidR="008078E2" w:rsidRPr="00A34C94" w14:paraId="7383753F" w14:textId="77777777" w:rsidTr="008078E2">
        <w:trPr>
          <w:trHeight w:val="607"/>
        </w:trPr>
        <w:tc>
          <w:tcPr>
            <w:tcW w:w="436" w:type="pct"/>
          </w:tcPr>
          <w:p w14:paraId="567774B9" w14:textId="77777777" w:rsidR="008078E2" w:rsidRPr="00407863" w:rsidRDefault="008078E2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2DF10DF2" w14:textId="65709720" w:rsidR="008078E2" w:rsidRPr="00407863" w:rsidRDefault="008078E2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16:30-1</w:t>
            </w:r>
            <w:r w:rsidR="002745E4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6:50</w:t>
            </w:r>
          </w:p>
        </w:tc>
        <w:tc>
          <w:tcPr>
            <w:tcW w:w="4564" w:type="pct"/>
          </w:tcPr>
          <w:p w14:paraId="48C1FC0B" w14:textId="45F649FF" w:rsidR="008078E2" w:rsidRPr="002D43E2" w:rsidRDefault="008078E2" w:rsidP="00831AE1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Luis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Unceta</w:t>
            </w:r>
          </w:p>
          <w:p w14:paraId="7ED2E252" w14:textId="54EF02D8" w:rsidR="008078E2" w:rsidRPr="002D43E2" w:rsidRDefault="008078E2" w:rsidP="00831AE1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The pragmatic marker </w:t>
            </w:r>
            <w:r w:rsidRPr="002D43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age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: an overview of its pragmatic functions and an analysis from the perspective of im/politeness theories</w:t>
            </w:r>
          </w:p>
        </w:tc>
      </w:tr>
      <w:tr w:rsidR="008078E2" w:rsidRPr="00407863" w14:paraId="773FF2DA" w14:textId="77777777" w:rsidTr="008078E2">
        <w:trPr>
          <w:trHeight w:val="610"/>
        </w:trPr>
        <w:tc>
          <w:tcPr>
            <w:tcW w:w="436" w:type="pct"/>
          </w:tcPr>
          <w:p w14:paraId="1535E953" w14:textId="566CB6C2" w:rsidR="008078E2" w:rsidRPr="00407863" w:rsidRDefault="008078E2" w:rsidP="00557B60">
            <w:pPr>
              <w:pStyle w:val="TableParagraph"/>
              <w:spacing w:before="3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</w:t>
            </w:r>
            <w:r w:rsidR="002745E4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6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:</w:t>
            </w:r>
            <w:r w:rsidR="002745E4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5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17:</w:t>
            </w:r>
            <w:r w:rsidR="002745E4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0</w:t>
            </w:r>
          </w:p>
        </w:tc>
        <w:tc>
          <w:tcPr>
            <w:tcW w:w="4564" w:type="pct"/>
          </w:tcPr>
          <w:p w14:paraId="231DEF4E" w14:textId="77777777" w:rsidR="006C1CEE" w:rsidRPr="00E6185B" w:rsidRDefault="006C1CEE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 w:rsidRPr="00E6185B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Giulia </w:t>
            </w:r>
            <w:r w:rsidRPr="00E6185B">
              <w:rPr>
                <w:rFonts w:ascii="Times New Roman" w:hAnsi="Times New Roman" w:cs="Times New Roman"/>
                <w:smallCaps/>
                <w:color w:val="000000" w:themeColor="text1"/>
                <w:lang w:val="en-GB"/>
              </w:rPr>
              <w:t>Beghini</w:t>
            </w:r>
          </w:p>
          <w:p w14:paraId="7CEAF676" w14:textId="4E7259BA" w:rsidR="008078E2" w:rsidRPr="00407863" w:rsidRDefault="006C1CEE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Age/agite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: la rielaborazione artistica di un polifunzionale «discourse marker» in Virgilio</w:t>
            </w:r>
          </w:p>
        </w:tc>
      </w:tr>
      <w:tr w:rsidR="002745E4" w:rsidRPr="00407863" w14:paraId="55EC9BDA" w14:textId="77777777" w:rsidTr="002745E4">
        <w:trPr>
          <w:trHeight w:val="363"/>
        </w:trPr>
        <w:tc>
          <w:tcPr>
            <w:tcW w:w="436" w:type="pct"/>
          </w:tcPr>
          <w:p w14:paraId="0ED884E0" w14:textId="382B8CC5" w:rsidR="002745E4" w:rsidRPr="00407863" w:rsidRDefault="002745E4" w:rsidP="002745E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17:10-17:30</w:t>
            </w:r>
          </w:p>
        </w:tc>
        <w:tc>
          <w:tcPr>
            <w:tcW w:w="4564" w:type="pct"/>
          </w:tcPr>
          <w:p w14:paraId="236E34CF" w14:textId="79C4382E" w:rsidR="002745E4" w:rsidRPr="00E6185B" w:rsidRDefault="002745E4" w:rsidP="006C1CEE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Discussion round</w:t>
            </w:r>
          </w:p>
        </w:tc>
      </w:tr>
    </w:tbl>
    <w:p w14:paraId="7A947A45" w14:textId="431FB880" w:rsidR="00BE7777" w:rsidRPr="00407863" w:rsidRDefault="007562E6" w:rsidP="001A1C06">
      <w:pPr>
        <w:tabs>
          <w:tab w:val="left" w:pos="1524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pacing w:val="-2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</w:rPr>
        <w:tab/>
      </w:r>
      <w:r w:rsidR="00BE7777" w:rsidRPr="00407863">
        <w:rPr>
          <w:rFonts w:ascii="Times New Roman" w:hAnsi="Times New Roman" w:cs="Times New Roman"/>
          <w:color w:val="000000" w:themeColor="text1"/>
          <w:spacing w:val="-2"/>
        </w:rPr>
        <w:br w:type="page"/>
      </w:r>
    </w:p>
    <w:p w14:paraId="700DA045" w14:textId="540202F0" w:rsidR="00E4116A" w:rsidRPr="00407863" w:rsidRDefault="00E4116A" w:rsidP="007E1C1D">
      <w:pPr>
        <w:pStyle w:val="Textoindependiente"/>
        <w:spacing w:after="240"/>
        <w:ind w:left="57" w:right="57"/>
        <w:jc w:val="center"/>
        <w:rPr>
          <w:rFonts w:ascii="Times New Roman" w:hAnsi="Times New Roman" w:cs="Times New Roman"/>
          <w:color w:val="000000" w:themeColor="text1"/>
          <w:spacing w:val="-4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lang w:val="es-ES"/>
        </w:rPr>
        <w:lastRenderedPageBreak/>
        <w:t>Friday,</w:t>
      </w:r>
      <w:r w:rsidRPr="00407863">
        <w:rPr>
          <w:rFonts w:ascii="Times New Roman" w:hAnsi="Times New Roman" w:cs="Times New Roman"/>
          <w:color w:val="000000" w:themeColor="text1"/>
          <w:spacing w:val="-11"/>
          <w:lang w:val="es-ES"/>
        </w:rPr>
        <w:t xml:space="preserve"> </w:t>
      </w:r>
      <w:r w:rsidRPr="00407863">
        <w:rPr>
          <w:rFonts w:ascii="Times New Roman" w:hAnsi="Times New Roman" w:cs="Times New Roman"/>
          <w:color w:val="000000" w:themeColor="text1"/>
          <w:lang w:val="es-ES"/>
        </w:rPr>
        <w:t>June</w:t>
      </w:r>
      <w:r w:rsidRPr="00407863">
        <w:rPr>
          <w:rFonts w:ascii="Times New Roman" w:hAnsi="Times New Roman" w:cs="Times New Roman"/>
          <w:color w:val="000000" w:themeColor="text1"/>
          <w:spacing w:val="-12"/>
          <w:lang w:val="es-ES"/>
        </w:rPr>
        <w:t xml:space="preserve"> </w:t>
      </w:r>
      <w:r w:rsidRPr="00407863">
        <w:rPr>
          <w:rFonts w:ascii="Times New Roman" w:hAnsi="Times New Roman" w:cs="Times New Roman"/>
          <w:color w:val="000000" w:themeColor="text1"/>
          <w:spacing w:val="-4"/>
          <w:lang w:val="es-ES"/>
        </w:rPr>
        <w:t>3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E4116A" w:rsidRPr="00407863" w14:paraId="6E57AE00" w14:textId="77777777" w:rsidTr="00557B60">
        <w:trPr>
          <w:trHeight w:val="353"/>
        </w:trPr>
        <w:tc>
          <w:tcPr>
            <w:tcW w:w="5000" w:type="pct"/>
            <w:gridSpan w:val="2"/>
          </w:tcPr>
          <w:p w14:paraId="59D8D45C" w14:textId="13FC6760" w:rsidR="00E4116A" w:rsidRPr="00407863" w:rsidRDefault="00E4116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SALÓN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11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DE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8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ACTOS</w:t>
            </w:r>
            <w:r w:rsidR="008318E9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- ENTRANCE HALL</w:t>
            </w:r>
          </w:p>
        </w:tc>
      </w:tr>
      <w:tr w:rsidR="00E4116A" w:rsidRPr="00407863" w14:paraId="09D4879E" w14:textId="77777777" w:rsidTr="00557B60">
        <w:trPr>
          <w:trHeight w:val="586"/>
        </w:trPr>
        <w:tc>
          <w:tcPr>
            <w:tcW w:w="436" w:type="pct"/>
          </w:tcPr>
          <w:p w14:paraId="34BB3B60" w14:textId="77777777" w:rsidR="00E4116A" w:rsidRPr="00407863" w:rsidRDefault="00E4116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</w:p>
          <w:p w14:paraId="0DE191A4" w14:textId="4FC8CAF3" w:rsidR="00E4116A" w:rsidRPr="00407863" w:rsidRDefault="00E4116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9:00‐9:</w:t>
            </w:r>
            <w:r w:rsidR="00E020AC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50</w:t>
            </w:r>
          </w:p>
        </w:tc>
        <w:tc>
          <w:tcPr>
            <w:tcW w:w="4564" w:type="pct"/>
          </w:tcPr>
          <w:p w14:paraId="219D0A29" w14:textId="1ABE180B" w:rsidR="00E4116A" w:rsidRPr="00407863" w:rsidRDefault="00E4116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PLENARY SESSION</w:t>
            </w:r>
            <w:r w:rsidRPr="00407863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-</w:t>
            </w:r>
            <w:r w:rsidRPr="00407863">
              <w:rPr>
                <w:rFonts w:ascii="Times New Roman" w:hAnsi="Times New Roman" w:cs="Times New Roman"/>
                <w:b/>
                <w:color w:val="000000" w:themeColor="text1"/>
                <w:spacing w:val="-4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Chair:</w:t>
            </w:r>
            <w:r w:rsidR="008719A5"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E. Torrego</w:t>
            </w:r>
          </w:p>
          <w:p w14:paraId="209B889C" w14:textId="56CF87BC" w:rsidR="00E4116A" w:rsidRPr="00407863" w:rsidRDefault="00E4116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 xml:space="preserve">Antonio </w:t>
            </w:r>
            <w:r w:rsidRPr="00407863">
              <w:rPr>
                <w:rFonts w:ascii="Times New Roman" w:hAnsi="Times New Roman" w:cs="Times New Roman"/>
                <w:bCs/>
                <w:smallCaps/>
                <w:color w:val="000000" w:themeColor="text1"/>
                <w:lang w:val="es-ES"/>
              </w:rPr>
              <w:t>Martín Rodríguez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: Semántica y sintaxis de </w:t>
            </w: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dare.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Consideraciones intralingüísticas e interlingüísticas</w:t>
            </w:r>
          </w:p>
        </w:tc>
      </w:tr>
    </w:tbl>
    <w:p w14:paraId="39635BB1" w14:textId="4FCE19FB" w:rsidR="00E4116A" w:rsidRPr="00407863" w:rsidRDefault="001F0744" w:rsidP="0030505B">
      <w:pPr>
        <w:tabs>
          <w:tab w:val="left" w:pos="1161"/>
        </w:tabs>
        <w:spacing w:after="0" w:line="380" w:lineRule="exact"/>
        <w:ind w:left="57" w:right="57"/>
        <w:rPr>
          <w:rFonts w:ascii="Times New Roman" w:hAnsi="Times New Roman" w:cs="Times New Roman"/>
          <w:b/>
          <w:color w:val="000000" w:themeColor="text1"/>
        </w:rPr>
      </w:pPr>
      <w:r w:rsidRPr="00407863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429"/>
        <w:gridCol w:w="4429"/>
        <w:gridCol w:w="4432"/>
      </w:tblGrid>
      <w:tr w:rsidR="00AF2FA5" w:rsidRPr="00407863" w14:paraId="6F03320F" w14:textId="77777777" w:rsidTr="007C55AC">
        <w:trPr>
          <w:trHeight w:val="343"/>
        </w:trPr>
        <w:tc>
          <w:tcPr>
            <w:tcW w:w="5000" w:type="pct"/>
            <w:gridSpan w:val="4"/>
          </w:tcPr>
          <w:p w14:paraId="089248E5" w14:textId="77777777" w:rsidR="00AF2FA5" w:rsidRPr="00407863" w:rsidRDefault="00AF2FA5" w:rsidP="007C55AC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2C09F2" w:rsidRPr="00A34C94" w14:paraId="64E27A5C" w14:textId="03A8DF34" w:rsidTr="00BA4A17">
        <w:trPr>
          <w:trHeight w:val="470"/>
        </w:trPr>
        <w:tc>
          <w:tcPr>
            <w:tcW w:w="436" w:type="pct"/>
          </w:tcPr>
          <w:p w14:paraId="42A1AB2E" w14:textId="77777777" w:rsidR="002C09F2" w:rsidRPr="00407863" w:rsidRDefault="002C09F2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521" w:type="pct"/>
          </w:tcPr>
          <w:p w14:paraId="4F30C8DF" w14:textId="46EB3AFF" w:rsidR="002C09F2" w:rsidRPr="002D43E2" w:rsidRDefault="00F43B4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2C09F2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2C09F2" w:rsidRPr="002D43E2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1D96DF97" w14:textId="56DA9603" w:rsidR="002C09F2" w:rsidRPr="002D43E2" w:rsidRDefault="002C09F2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Verbal categories</w:t>
            </w:r>
            <w:r w:rsidR="009F7EAD"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 &amp; Diachrony</w:t>
            </w: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.</w:t>
            </w:r>
            <w:r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8719A5"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L. Unceta</w:t>
            </w:r>
          </w:p>
        </w:tc>
        <w:tc>
          <w:tcPr>
            <w:tcW w:w="1521" w:type="pct"/>
          </w:tcPr>
          <w:p w14:paraId="400C6FC2" w14:textId="30E1B25F" w:rsidR="002C09F2" w:rsidRPr="002D43E2" w:rsidRDefault="00F43B4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2C09F2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2C09F2" w:rsidRPr="002D43E2">
              <w:rPr>
                <w:rFonts w:ascii="Times New Roman" w:hAnsi="Times New Roman" w:cs="Times New Roman"/>
                <w:b/>
                <w:color w:val="000000" w:themeColor="text1"/>
              </w:rPr>
              <w:t>D09</w:t>
            </w:r>
          </w:p>
          <w:p w14:paraId="38283F64" w14:textId="1663D8CC" w:rsidR="002C09F2" w:rsidRPr="002D43E2" w:rsidRDefault="00A72A03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Lexicography</w:t>
            </w:r>
            <w:r w:rsidR="002C09F2"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.</w:t>
            </w:r>
            <w:r w:rsidR="002C09F2"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8719A5"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A. M. Martín R.</w:t>
            </w:r>
          </w:p>
        </w:tc>
        <w:tc>
          <w:tcPr>
            <w:tcW w:w="1521" w:type="pct"/>
          </w:tcPr>
          <w:p w14:paraId="73B1CDF9" w14:textId="45367803" w:rsidR="002C09F2" w:rsidRPr="002D43E2" w:rsidRDefault="00F43B40" w:rsidP="002C09F2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2C09F2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2C09F2" w:rsidRPr="002D43E2">
              <w:rPr>
                <w:rFonts w:ascii="Times New Roman" w:hAnsi="Times New Roman" w:cs="Times New Roman"/>
                <w:b/>
                <w:color w:val="000000" w:themeColor="text1"/>
              </w:rPr>
              <w:t>D10</w:t>
            </w:r>
          </w:p>
          <w:p w14:paraId="008783C5" w14:textId="603CA1EB" w:rsidR="002C09F2" w:rsidRPr="002D43E2" w:rsidRDefault="00EA254B" w:rsidP="002C09F2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Diachrony</w:t>
            </w:r>
            <w:r w:rsidR="002C09F2"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.</w:t>
            </w:r>
            <w:r w:rsidR="002C09F2"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Chair:</w:t>
            </w:r>
            <w:r w:rsidR="008719A5"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E. Mocciaro</w:t>
            </w:r>
          </w:p>
        </w:tc>
      </w:tr>
      <w:tr w:rsidR="002C09F2" w:rsidRPr="00407863" w14:paraId="579DA403" w14:textId="69D6C0AE" w:rsidTr="00BA4A17">
        <w:trPr>
          <w:trHeight w:val="862"/>
        </w:trPr>
        <w:tc>
          <w:tcPr>
            <w:tcW w:w="436" w:type="pct"/>
          </w:tcPr>
          <w:p w14:paraId="5F7D1088" w14:textId="77777777" w:rsidR="002C09F2" w:rsidRPr="00407863" w:rsidRDefault="002C09F2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10:00-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10:30</w:t>
            </w:r>
          </w:p>
        </w:tc>
        <w:tc>
          <w:tcPr>
            <w:tcW w:w="1521" w:type="pct"/>
          </w:tcPr>
          <w:p w14:paraId="2A3B7521" w14:textId="77777777" w:rsidR="00E90F9B" w:rsidRPr="002D43E2" w:rsidRDefault="00E90F9B" w:rsidP="00E90F9B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Gerd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Haverling</w:t>
            </w:r>
          </w:p>
          <w:p w14:paraId="281F25AF" w14:textId="5619B6B8" w:rsidR="002C09F2" w:rsidRPr="002D43E2" w:rsidRDefault="00A27D9F" w:rsidP="00A27D9F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The Late Latin verbal system in the </w:t>
            </w:r>
            <w:r w:rsidRPr="002D43E2">
              <w:rPr>
                <w:rFonts w:ascii="Times New Roman" w:hAnsi="Times New Roman" w:cs="Times New Roman"/>
                <w:i/>
                <w:color w:val="000000" w:themeColor="text1"/>
              </w:rPr>
              <w:t>Versio Vulgata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 and in the </w:t>
            </w:r>
            <w:r w:rsidRPr="002D43E2">
              <w:rPr>
                <w:rFonts w:ascii="Times New Roman" w:hAnsi="Times New Roman" w:cs="Times New Roman"/>
                <w:i/>
                <w:color w:val="000000" w:themeColor="text1"/>
              </w:rPr>
              <w:t>Vetus Latina</w:t>
            </w:r>
          </w:p>
        </w:tc>
        <w:tc>
          <w:tcPr>
            <w:tcW w:w="1521" w:type="pct"/>
          </w:tcPr>
          <w:p w14:paraId="0CC55390" w14:textId="5F6819CC" w:rsidR="000A73C6" w:rsidRPr="002D43E2" w:rsidRDefault="000A73C6" w:rsidP="000A73C6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Novokhatko</w:t>
            </w:r>
          </w:p>
          <w:p w14:paraId="5A98B9B6" w14:textId="7449D56B" w:rsidR="002C09F2" w:rsidRPr="002D43E2" w:rsidRDefault="000A73C6" w:rsidP="000A73C6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The typology and theory of metaphor in 2nd c. CE Roman linguistic discourse </w:t>
            </w:r>
          </w:p>
        </w:tc>
        <w:tc>
          <w:tcPr>
            <w:tcW w:w="1521" w:type="pct"/>
          </w:tcPr>
          <w:p w14:paraId="65DC8D5B" w14:textId="77777777" w:rsidR="00EA254B" w:rsidRPr="00407863" w:rsidRDefault="00EA254B" w:rsidP="00EA254B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Florica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Bechet</w:t>
            </w:r>
          </w:p>
          <w:p w14:paraId="6EAAC22E" w14:textId="46E97D64" w:rsidR="002C09F2" w:rsidRPr="00407863" w:rsidRDefault="00EA254B" w:rsidP="00EA254B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iCs/>
                <w:color w:val="000000" w:themeColor="text1"/>
                <w:lang w:val="es-ES"/>
              </w:rPr>
              <w:t>L’expression de la sottise, du Latin au langues romanes. Question d’héritage</w:t>
            </w:r>
            <w:r w:rsidRPr="00407863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2C09F2" w:rsidRPr="00A34C94" w14:paraId="28BDAF5E" w14:textId="27E84464" w:rsidTr="00BA4A17">
        <w:trPr>
          <w:trHeight w:val="580"/>
        </w:trPr>
        <w:tc>
          <w:tcPr>
            <w:tcW w:w="436" w:type="pct"/>
          </w:tcPr>
          <w:p w14:paraId="55A9D8E9" w14:textId="77777777" w:rsidR="002C09F2" w:rsidRPr="00407863" w:rsidRDefault="002C09F2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10:30-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11:00</w:t>
            </w:r>
          </w:p>
        </w:tc>
        <w:tc>
          <w:tcPr>
            <w:tcW w:w="1521" w:type="pct"/>
          </w:tcPr>
          <w:p w14:paraId="22424B99" w14:textId="77777777" w:rsidR="00E90F9B" w:rsidRPr="002D43E2" w:rsidRDefault="00E90F9B" w:rsidP="00E90F9B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Lucie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Pultrová</w:t>
            </w:r>
          </w:p>
          <w:p w14:paraId="63699B70" w14:textId="645AF364" w:rsidR="002C09F2" w:rsidRPr="002D43E2" w:rsidRDefault="00E90F9B" w:rsidP="00E90F9B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Comparison of Latin verbal adjectives</w:t>
            </w:r>
          </w:p>
        </w:tc>
        <w:tc>
          <w:tcPr>
            <w:tcW w:w="1521" w:type="pct"/>
          </w:tcPr>
          <w:p w14:paraId="657D0AB3" w14:textId="6F78564B" w:rsidR="002C09F2" w:rsidRPr="00407863" w:rsidRDefault="002C09F2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M. Rosaria </w:t>
            </w:r>
            <w:r w:rsidRPr="00407863">
              <w:rPr>
                <w:rFonts w:ascii="Times New Roman" w:hAnsi="Times New Roman" w:cs="Times New Roman"/>
                <w:smallCaps/>
                <w:color w:val="000000" w:themeColor="text1"/>
                <w:lang w:val="es-ES"/>
              </w:rPr>
              <w:t>Petringa</w:t>
            </w:r>
          </w:p>
          <w:p w14:paraId="09106E44" w14:textId="77777777" w:rsidR="002C09F2" w:rsidRPr="00407863" w:rsidRDefault="002C09F2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La lingua del </w:t>
            </w:r>
            <w:r w:rsidRPr="00407863">
              <w:rPr>
                <w:rFonts w:ascii="Times New Roman" w:hAnsi="Times New Roman" w:cs="Times New Roman"/>
                <w:i/>
                <w:iCs/>
                <w:color w:val="000000" w:themeColor="text1"/>
                <w:lang w:val="es-ES"/>
              </w:rPr>
              <w:t>De errore profanarum religionum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di Firmico Materno</w:t>
            </w:r>
          </w:p>
        </w:tc>
        <w:tc>
          <w:tcPr>
            <w:tcW w:w="1521" w:type="pct"/>
          </w:tcPr>
          <w:p w14:paraId="5B46A14E" w14:textId="77777777" w:rsidR="00EA254B" w:rsidRPr="002D43E2" w:rsidRDefault="00EA254B" w:rsidP="00EA254B">
            <w:pPr>
              <w:spacing w:before="60" w:after="60"/>
              <w:ind w:left="57" w:right="57"/>
              <w:rPr>
                <w:rFonts w:ascii="Times New Roman" w:hAnsi="Times New Roman" w:cs="Times New Roman"/>
              </w:rPr>
            </w:pPr>
            <w:r w:rsidRPr="002D43E2">
              <w:rPr>
                <w:rFonts w:ascii="Times New Roman" w:hAnsi="Times New Roman" w:cs="Times New Roman"/>
              </w:rPr>
              <w:t xml:space="preserve">Angela </w:t>
            </w:r>
            <w:r w:rsidRPr="002D43E2">
              <w:rPr>
                <w:rFonts w:ascii="Times New Roman" w:hAnsi="Times New Roman" w:cs="Times New Roman"/>
                <w:smallCaps/>
              </w:rPr>
              <w:t>Parkes</w:t>
            </w:r>
          </w:p>
          <w:p w14:paraId="1494768A" w14:textId="3FA723B9" w:rsidR="002C09F2" w:rsidRPr="002D43E2" w:rsidRDefault="00EA254B" w:rsidP="00EA254B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</w:rPr>
              <w:t>The language of early Christian Latin: an overview of the first generation c 150-250 AD</w:t>
            </w:r>
          </w:p>
        </w:tc>
      </w:tr>
    </w:tbl>
    <w:p w14:paraId="0FFD7AE6" w14:textId="77777777" w:rsidR="00E4116A" w:rsidRPr="002D43E2" w:rsidRDefault="00E4116A" w:rsidP="0030505B">
      <w:pPr>
        <w:pStyle w:val="TableParagraph"/>
        <w:widowControl/>
        <w:tabs>
          <w:tab w:val="left" w:pos="1560"/>
        </w:tabs>
        <w:autoSpaceDE/>
        <w:autoSpaceDN/>
        <w:spacing w:line="380" w:lineRule="exact"/>
        <w:ind w:left="57" w:right="57"/>
        <w:rPr>
          <w:rFonts w:ascii="Times New Roman" w:hAnsi="Times New Roman" w:cs="Times New Roman"/>
          <w:b/>
          <w:color w:val="000000" w:themeColor="text1"/>
        </w:rPr>
      </w:pPr>
      <w:r w:rsidRPr="002D43E2">
        <w:rPr>
          <w:rFonts w:ascii="Times New Roman" w:hAnsi="Times New Roman" w:cs="Times New Roman"/>
          <w:color w:val="000000" w:themeColor="text1"/>
          <w:spacing w:val="-2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E4116A" w:rsidRPr="00407863" w14:paraId="22CB9CA5" w14:textId="77777777" w:rsidTr="00557B60">
        <w:trPr>
          <w:trHeight w:val="350"/>
        </w:trPr>
        <w:tc>
          <w:tcPr>
            <w:tcW w:w="436" w:type="pct"/>
          </w:tcPr>
          <w:p w14:paraId="0A60838E" w14:textId="77777777" w:rsidR="00E4116A" w:rsidRPr="00407863" w:rsidRDefault="00E4116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11:30</w:t>
            </w:r>
          </w:p>
        </w:tc>
        <w:tc>
          <w:tcPr>
            <w:tcW w:w="4564" w:type="pct"/>
          </w:tcPr>
          <w:p w14:paraId="33A38254" w14:textId="77777777" w:rsidR="00E4116A" w:rsidRPr="00407863" w:rsidRDefault="00E4116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Cs/>
                <w:color w:val="FF0000"/>
                <w:lang w:val="es-ES"/>
              </w:rPr>
              <w:t>Coffee</w:t>
            </w:r>
            <w:r w:rsidRPr="00407863">
              <w:rPr>
                <w:rFonts w:ascii="Times New Roman" w:hAnsi="Times New Roman" w:cs="Times New Roman"/>
                <w:bCs/>
                <w:color w:val="FF0000"/>
                <w:spacing w:val="-2"/>
                <w:lang w:val="es-ES"/>
              </w:rPr>
              <w:t xml:space="preserve"> Break - First Floor</w:t>
            </w:r>
          </w:p>
        </w:tc>
      </w:tr>
    </w:tbl>
    <w:p w14:paraId="78452E65" w14:textId="77777777" w:rsidR="00E4116A" w:rsidRPr="00407863" w:rsidRDefault="00E4116A" w:rsidP="0030505B">
      <w:pPr>
        <w:pStyle w:val="TableParagraph"/>
        <w:widowControl/>
        <w:tabs>
          <w:tab w:val="left" w:pos="1560"/>
        </w:tabs>
        <w:autoSpaceDE/>
        <w:autoSpaceDN/>
        <w:spacing w:line="380" w:lineRule="exact"/>
        <w:ind w:left="57" w:right="57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407863">
        <w:rPr>
          <w:rFonts w:ascii="Times New Roman" w:hAnsi="Times New Roman" w:cs="Times New Roman"/>
          <w:color w:val="000000" w:themeColor="text1"/>
          <w:spacing w:val="-2"/>
          <w:lang w:val="es-E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4429"/>
        <w:gridCol w:w="4429"/>
        <w:gridCol w:w="4432"/>
      </w:tblGrid>
      <w:tr w:rsidR="00AF2FA5" w:rsidRPr="00407863" w14:paraId="05AFA66B" w14:textId="77777777" w:rsidTr="007C55AC">
        <w:trPr>
          <w:trHeight w:val="343"/>
        </w:trPr>
        <w:tc>
          <w:tcPr>
            <w:tcW w:w="5000" w:type="pct"/>
            <w:gridSpan w:val="4"/>
          </w:tcPr>
          <w:p w14:paraId="68A4647B" w14:textId="77777777" w:rsidR="00AF2FA5" w:rsidRPr="00407863" w:rsidRDefault="00AF2FA5" w:rsidP="007C55AC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PARALLEL SESSIONS – THIRD FLOOR</w:t>
            </w:r>
          </w:p>
        </w:tc>
      </w:tr>
      <w:tr w:rsidR="000E56AA" w:rsidRPr="00407863" w14:paraId="491FCAB2" w14:textId="470AAA9D" w:rsidTr="00BA4A17">
        <w:trPr>
          <w:trHeight w:val="470"/>
        </w:trPr>
        <w:tc>
          <w:tcPr>
            <w:tcW w:w="436" w:type="pct"/>
          </w:tcPr>
          <w:p w14:paraId="3E10CB35" w14:textId="77777777" w:rsidR="000E56AA" w:rsidRPr="00407863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1521" w:type="pct"/>
          </w:tcPr>
          <w:p w14:paraId="25507F4E" w14:textId="7C3C6C10" w:rsidR="000E56AA" w:rsidRPr="002D43E2" w:rsidRDefault="00F43B4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0E56AA" w:rsidRPr="002D43E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0E56AA" w:rsidRPr="002D43E2">
              <w:rPr>
                <w:rFonts w:ascii="Times New Roman" w:hAnsi="Times New Roman" w:cs="Times New Roman"/>
                <w:b/>
                <w:color w:val="000000" w:themeColor="text1"/>
              </w:rPr>
              <w:t>D08</w:t>
            </w:r>
          </w:p>
          <w:p w14:paraId="1C309F04" w14:textId="47FF5CD2" w:rsidR="000E56AA" w:rsidRPr="00407863" w:rsidRDefault="000E56A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Casual Syntax.</w:t>
            </w:r>
            <w:r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8719A5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R. Risselada</w:t>
            </w:r>
          </w:p>
        </w:tc>
        <w:tc>
          <w:tcPr>
            <w:tcW w:w="1521" w:type="pct"/>
          </w:tcPr>
          <w:p w14:paraId="10512177" w14:textId="750FF886" w:rsidR="000E56AA" w:rsidRPr="002D43E2" w:rsidRDefault="00F43B4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D43E2">
              <w:rPr>
                <w:rFonts w:ascii="Times New Roman" w:hAnsi="Times New Roman" w:cs="Times New Roman"/>
                <w:b/>
                <w:color w:val="000000" w:themeColor="text1"/>
              </w:rPr>
              <w:t>ROOM/AULA</w:t>
            </w:r>
            <w:r w:rsidR="000E56AA" w:rsidRPr="002D43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D09</w:t>
            </w:r>
          </w:p>
          <w:p w14:paraId="137D90E0" w14:textId="65D7D857" w:rsidR="000E56AA" w:rsidRPr="00407863" w:rsidRDefault="000E56A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2D43E2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Syntactic constructions.</w:t>
            </w:r>
            <w:r w:rsidRPr="002D43E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Chair:</w:t>
            </w:r>
            <w:r w:rsidR="008719A5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L. Brucale</w:t>
            </w:r>
          </w:p>
        </w:tc>
        <w:tc>
          <w:tcPr>
            <w:tcW w:w="1521" w:type="pct"/>
          </w:tcPr>
          <w:p w14:paraId="5087D6DA" w14:textId="18BEA371" w:rsidR="00BA4A17" w:rsidRPr="00407863" w:rsidRDefault="00F43B40" w:rsidP="00BA4A17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ROOM/AULA</w:t>
            </w:r>
            <w:r w:rsidR="00BA4A17" w:rsidRPr="00407863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es-ES"/>
              </w:rPr>
              <w:t xml:space="preserve"> </w:t>
            </w:r>
            <w:r w:rsidR="00BA4A17" w:rsidRPr="00407863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D10</w:t>
            </w:r>
          </w:p>
          <w:p w14:paraId="7F402D6F" w14:textId="589CEBF5" w:rsidR="000E56AA" w:rsidRPr="00407863" w:rsidRDefault="00BA4A17" w:rsidP="00BA4A17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es-ES"/>
              </w:rPr>
              <w:t>Verbal categories.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Chair:</w:t>
            </w:r>
            <w:r w:rsidR="008719A5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 xml:space="preserve"> P. de Paolis</w:t>
            </w:r>
          </w:p>
        </w:tc>
      </w:tr>
      <w:tr w:rsidR="000E56AA" w:rsidRPr="00407863" w14:paraId="6F8D6917" w14:textId="5C1C0ACF" w:rsidTr="00BA4A17">
        <w:trPr>
          <w:trHeight w:val="898"/>
        </w:trPr>
        <w:tc>
          <w:tcPr>
            <w:tcW w:w="436" w:type="pct"/>
          </w:tcPr>
          <w:p w14:paraId="183835BC" w14:textId="77777777" w:rsidR="000E56AA" w:rsidRPr="00407863" w:rsidRDefault="000E56A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63AFEE58" w14:textId="6A691E65" w:rsidR="000E56AA" w:rsidRPr="00407863" w:rsidRDefault="000E56AA" w:rsidP="0033575D">
            <w:pPr>
              <w:pStyle w:val="TableParagraph"/>
              <w:spacing w:before="24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11:30-</w:t>
            </w:r>
            <w:r w:rsidR="0033575D"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2:00</w:t>
            </w:r>
          </w:p>
        </w:tc>
        <w:tc>
          <w:tcPr>
            <w:tcW w:w="1521" w:type="pct"/>
          </w:tcPr>
          <w:p w14:paraId="6F57A472" w14:textId="4E266563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Jesús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de la Villa Polo</w:t>
            </w:r>
          </w:p>
          <w:p w14:paraId="104C9AA2" w14:textId="77777777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The choice between argument alternations in Latin</w:t>
            </w:r>
          </w:p>
        </w:tc>
        <w:tc>
          <w:tcPr>
            <w:tcW w:w="1521" w:type="pct"/>
          </w:tcPr>
          <w:p w14:paraId="65D4FE02" w14:textId="64191BD5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Chaja V.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Duerrschnabel</w:t>
            </w:r>
          </w:p>
          <w:p w14:paraId="372185AB" w14:textId="77777777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Possessive Strukturen im Lateinischen der Vulgata und ihre hebräischen Parallelen</w:t>
            </w:r>
          </w:p>
        </w:tc>
        <w:tc>
          <w:tcPr>
            <w:tcW w:w="1521" w:type="pct"/>
          </w:tcPr>
          <w:p w14:paraId="512E8161" w14:textId="77777777" w:rsidR="004B6D8D" w:rsidRPr="002D43E2" w:rsidRDefault="004B6D8D" w:rsidP="004B6D8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Pompei</w:t>
            </w:r>
          </w:p>
          <w:p w14:paraId="3AD7A168" w14:textId="0026512A" w:rsidR="000E56AA" w:rsidRPr="00407863" w:rsidRDefault="004B6D8D" w:rsidP="004B6D8D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Light verbs, prefixed verbs, and </w:t>
            </w:r>
            <w:r w:rsidRPr="002D43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Aktionsart</w:t>
            </w: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Pr="00407863"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  <w:t>A case study</w:t>
            </w:r>
          </w:p>
        </w:tc>
      </w:tr>
      <w:tr w:rsidR="000E56AA" w:rsidRPr="00A34C94" w14:paraId="06E845B9" w14:textId="7D57F66F" w:rsidTr="00BA4A17">
        <w:trPr>
          <w:trHeight w:val="810"/>
        </w:trPr>
        <w:tc>
          <w:tcPr>
            <w:tcW w:w="436" w:type="pct"/>
          </w:tcPr>
          <w:p w14:paraId="7E85A7FB" w14:textId="77777777" w:rsidR="000E56AA" w:rsidRPr="00407863" w:rsidRDefault="000E56A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1F05965C" w14:textId="1ECB764A" w:rsidR="000E56AA" w:rsidRPr="00407863" w:rsidRDefault="000E56A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12.00:12:30</w:t>
            </w:r>
          </w:p>
        </w:tc>
        <w:tc>
          <w:tcPr>
            <w:tcW w:w="1521" w:type="pct"/>
          </w:tcPr>
          <w:p w14:paraId="34661CC4" w14:textId="79843863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Roland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Hoffmann</w:t>
            </w:r>
          </w:p>
          <w:p w14:paraId="4C6A60C5" w14:textId="77777777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>On the zero anaphora of Dative arguments in Livy</w:t>
            </w:r>
          </w:p>
        </w:tc>
        <w:tc>
          <w:tcPr>
            <w:tcW w:w="1521" w:type="pct"/>
          </w:tcPr>
          <w:p w14:paraId="280F500B" w14:textId="5646E95C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Marie Dominique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Joffre</w:t>
            </w:r>
          </w:p>
          <w:p w14:paraId="6E7E6DBE" w14:textId="1FB69494" w:rsidR="000E56AA" w:rsidRPr="00407863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Anaphore</w:t>
            </w:r>
            <w:r w:rsidR="00D13FCA" w:rsidRPr="002D43E2">
              <w:rPr>
                <w:rFonts w:ascii="Times New Roman" w:hAnsi="Times New Roman" w:cs="Times New Roman"/>
                <w:color w:val="000000" w:themeColor="text1"/>
              </w:rPr>
              <w:t xml:space="preserve"> «zero»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 ou </w:t>
            </w:r>
            <w:r w:rsidRPr="002D43E2">
              <w:rPr>
                <w:rFonts w:ascii="Times New Roman" w:hAnsi="Times New Roman" w:cs="Times New Roman"/>
                <w:i/>
                <w:color w:val="000000" w:themeColor="text1"/>
              </w:rPr>
              <w:t>is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Réflexions sur l’impact de l’emploi de </w:t>
            </w: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is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, </w:t>
            </w:r>
            <w:r w:rsidRPr="00407863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id</w:t>
            </w: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au nominatif sujet</w:t>
            </w:r>
          </w:p>
        </w:tc>
        <w:tc>
          <w:tcPr>
            <w:tcW w:w="1521" w:type="pct"/>
          </w:tcPr>
          <w:p w14:paraId="28CB6625" w14:textId="77777777" w:rsidR="009E55C4" w:rsidRPr="002D43E2" w:rsidRDefault="009E55C4" w:rsidP="009E55C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Petr </w:t>
            </w:r>
            <w:r w:rsidRPr="002D43E2">
              <w:rPr>
                <w:rFonts w:ascii="Times New Roman" w:hAnsi="Times New Roman" w:cs="Times New Roman"/>
                <w:smallCaps/>
                <w:color w:val="000000" w:themeColor="text1"/>
              </w:rPr>
              <w:t>Hrach</w:t>
            </w:r>
          </w:p>
          <w:p w14:paraId="3295F07E" w14:textId="4BFAAD8B" w:rsidR="000E56AA" w:rsidRPr="002D43E2" w:rsidRDefault="009E55C4" w:rsidP="009E55C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Latin denominative stative verbs with the suffix </w:t>
            </w:r>
            <w:r w:rsidRPr="002D43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-ē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E56AA" w:rsidRPr="00A34C94" w14:paraId="542E5E84" w14:textId="3D37E877" w:rsidTr="002B410C">
        <w:trPr>
          <w:trHeight w:val="497"/>
        </w:trPr>
        <w:tc>
          <w:tcPr>
            <w:tcW w:w="436" w:type="pct"/>
          </w:tcPr>
          <w:p w14:paraId="17C78E66" w14:textId="688A43BD" w:rsidR="000E56AA" w:rsidRPr="00407863" w:rsidRDefault="000E56AA" w:rsidP="002B410C">
            <w:pPr>
              <w:pStyle w:val="TableParagraph"/>
              <w:spacing w:before="3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lastRenderedPageBreak/>
              <w:t>12:30-13:00</w:t>
            </w:r>
          </w:p>
        </w:tc>
        <w:tc>
          <w:tcPr>
            <w:tcW w:w="1521" w:type="pct"/>
          </w:tcPr>
          <w:p w14:paraId="5DAE8E66" w14:textId="5E62F09D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Jaume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 xml:space="preserve">Mateu </w:t>
            </w:r>
          </w:p>
          <w:p w14:paraId="0C99C838" w14:textId="77777777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Datives of agent vs. Ablatives of agent: some remarks on their meaning and syntactic distribution</w:t>
            </w:r>
          </w:p>
        </w:tc>
        <w:tc>
          <w:tcPr>
            <w:tcW w:w="1521" w:type="pct"/>
          </w:tcPr>
          <w:p w14:paraId="3B20F061" w14:textId="217B6B11" w:rsidR="000E56AA" w:rsidRPr="002D43E2" w:rsidRDefault="000E56AA" w:rsidP="000C30D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21" w:type="pct"/>
          </w:tcPr>
          <w:p w14:paraId="24DDFD24" w14:textId="48A0D3B9" w:rsidR="000E56AA" w:rsidRPr="002D43E2" w:rsidRDefault="000E56AA" w:rsidP="009E55C4">
            <w:pPr>
              <w:pStyle w:val="TableParagraph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1ECCBFE" w14:textId="77777777" w:rsidR="00E4116A" w:rsidRPr="002D43E2" w:rsidRDefault="00E4116A" w:rsidP="000C30D4">
      <w:pPr>
        <w:pStyle w:val="TableParagraph"/>
        <w:tabs>
          <w:tab w:val="left" w:pos="1560"/>
        </w:tabs>
        <w:ind w:left="57" w:right="57"/>
        <w:rPr>
          <w:rFonts w:ascii="Times New Roman" w:hAnsi="Times New Roman" w:cs="Times New Roman"/>
          <w:b/>
          <w:bCs/>
          <w:color w:val="000000" w:themeColor="text1"/>
        </w:rPr>
      </w:pPr>
      <w:r w:rsidRPr="002D43E2">
        <w:rPr>
          <w:rFonts w:ascii="Times New Roman" w:hAnsi="Times New Roman" w:cs="Times New Roman"/>
          <w:color w:val="000000" w:themeColor="text1"/>
          <w:spacing w:val="-2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E4116A" w:rsidRPr="00A34C94" w14:paraId="14E645EC" w14:textId="77777777" w:rsidTr="00557B60">
        <w:trPr>
          <w:trHeight w:val="221"/>
        </w:trPr>
        <w:tc>
          <w:tcPr>
            <w:tcW w:w="436" w:type="pct"/>
          </w:tcPr>
          <w:p w14:paraId="445A812D" w14:textId="77777777" w:rsidR="00E4116A" w:rsidRPr="00407863" w:rsidRDefault="00E4116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13:00-</w:t>
            </w:r>
            <w:r w:rsidRPr="00407863">
              <w:rPr>
                <w:rFonts w:ascii="Times New Roman" w:hAnsi="Times New Roman" w:cs="Times New Roman"/>
                <w:color w:val="000000" w:themeColor="text1"/>
                <w:spacing w:val="-4"/>
                <w:lang w:val="es-ES"/>
              </w:rPr>
              <w:t>15:00</w:t>
            </w:r>
          </w:p>
        </w:tc>
        <w:tc>
          <w:tcPr>
            <w:tcW w:w="4564" w:type="pct"/>
          </w:tcPr>
          <w:p w14:paraId="5F1A7423" w14:textId="57000F77" w:rsidR="00E4116A" w:rsidRPr="002D43E2" w:rsidRDefault="00E4116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FF0000"/>
              </w:rPr>
              <w:t>Lunch - Dining Hall of the University Residence</w:t>
            </w:r>
            <w:r w:rsidR="007B0004">
              <w:rPr>
                <w:rFonts w:ascii="Times New Roman" w:hAnsi="Times New Roman" w:cs="Times New Roman"/>
                <w:color w:val="FF0000"/>
              </w:rPr>
              <w:t xml:space="preserve"> “Burgo das Nacións”</w:t>
            </w:r>
          </w:p>
        </w:tc>
      </w:tr>
    </w:tbl>
    <w:p w14:paraId="418926E2" w14:textId="1118FB17" w:rsidR="007562E6" w:rsidRPr="002D43E2" w:rsidRDefault="007562E6" w:rsidP="000C30D4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pacing w:val="-2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E4116A" w:rsidRPr="00407863" w14:paraId="22BE313E" w14:textId="77777777" w:rsidTr="00557B60">
        <w:trPr>
          <w:trHeight w:val="287"/>
        </w:trPr>
        <w:tc>
          <w:tcPr>
            <w:tcW w:w="5000" w:type="pct"/>
            <w:gridSpan w:val="2"/>
          </w:tcPr>
          <w:p w14:paraId="794337BC" w14:textId="4E67C53F" w:rsidR="00E4116A" w:rsidRPr="00407863" w:rsidRDefault="00E4116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SALÓN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11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DE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spacing w:val="-8"/>
                <w:lang w:val="es-ES"/>
              </w:rPr>
              <w:t xml:space="preserve"> </w:t>
            </w:r>
            <w:r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>ACTOS</w:t>
            </w:r>
            <w:r w:rsidR="00F30F1A" w:rsidRPr="00407863">
              <w:rPr>
                <w:rFonts w:ascii="Times New Roman" w:hAnsi="Times New Roman" w:cs="Times New Roman"/>
                <w:b/>
                <w:color w:val="2F5496" w:themeColor="accent1" w:themeShade="BF"/>
                <w:lang w:val="es-ES"/>
              </w:rPr>
              <w:t xml:space="preserve"> – ENTRANCE HALL</w:t>
            </w:r>
          </w:p>
        </w:tc>
      </w:tr>
      <w:tr w:rsidR="00E4116A" w:rsidRPr="00A34C94" w14:paraId="4D33249F" w14:textId="77777777" w:rsidTr="00557B60">
        <w:trPr>
          <w:trHeight w:val="693"/>
        </w:trPr>
        <w:tc>
          <w:tcPr>
            <w:tcW w:w="436" w:type="pct"/>
          </w:tcPr>
          <w:p w14:paraId="3E301C9A" w14:textId="77777777" w:rsidR="00557B60" w:rsidRPr="00407863" w:rsidRDefault="00557B60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</w:pPr>
          </w:p>
          <w:p w14:paraId="7573DA6E" w14:textId="32FA0F77" w:rsidR="00E4116A" w:rsidRPr="00407863" w:rsidRDefault="00E4116A" w:rsidP="000C30D4">
            <w:pPr>
              <w:pStyle w:val="TableParagraph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16:00</w:t>
            </w:r>
          </w:p>
        </w:tc>
        <w:tc>
          <w:tcPr>
            <w:tcW w:w="4564" w:type="pct"/>
          </w:tcPr>
          <w:p w14:paraId="788FB607" w14:textId="77777777" w:rsidR="00E4116A" w:rsidRPr="002D43E2" w:rsidRDefault="00E4116A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CLOSING SESSION</w:t>
            </w:r>
          </w:p>
          <w:p w14:paraId="3C47255A" w14:textId="77777777" w:rsidR="00E4116A" w:rsidRPr="002D43E2" w:rsidRDefault="00E4116A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Chair: Dominique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Longrée</w:t>
            </w:r>
          </w:p>
          <w:p w14:paraId="3FFB241F" w14:textId="48478855" w:rsidR="00D61750" w:rsidRDefault="00D61750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>• Bolkestein Award</w:t>
            </w:r>
            <w:r w:rsidRPr="002D43E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ceremony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: Esperanza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Torrego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, President of the Jury of </w:t>
            </w:r>
            <w:r w:rsidR="00A40873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Bolkestein Award </w:t>
            </w:r>
          </w:p>
          <w:p w14:paraId="4FFA3795" w14:textId="4956B2BF" w:rsidR="00E4116A" w:rsidRPr="002D43E2" w:rsidRDefault="00E4116A" w:rsidP="00D61750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D43E2">
              <w:rPr>
                <w:rFonts w:ascii="Times New Roman" w:hAnsi="Times New Roman" w:cs="Times New Roman"/>
                <w:color w:val="000000" w:themeColor="text1"/>
              </w:rPr>
              <w:t xml:space="preserve">• President of the Organizing Committee: Concepción </w:t>
            </w:r>
            <w:r w:rsidRPr="002D43E2">
              <w:rPr>
                <w:rFonts w:ascii="Times New Roman" w:hAnsi="Times New Roman" w:cs="Times New Roman"/>
                <w:bCs/>
                <w:smallCaps/>
                <w:color w:val="000000" w:themeColor="text1"/>
              </w:rPr>
              <w:t>Cabrillana</w:t>
            </w:r>
          </w:p>
        </w:tc>
      </w:tr>
    </w:tbl>
    <w:p w14:paraId="3E10CB44" w14:textId="39F58376" w:rsidR="00E4116A" w:rsidRPr="002D43E2" w:rsidRDefault="00E4116A" w:rsidP="000C30D4">
      <w:pPr>
        <w:tabs>
          <w:tab w:val="left" w:pos="1185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lang w:val="en-US"/>
        </w:rPr>
      </w:pPr>
      <w:r w:rsidRPr="002D43E2">
        <w:rPr>
          <w:rFonts w:ascii="Times New Roman" w:hAnsi="Times New Roman" w:cs="Times New Roman"/>
          <w:color w:val="000000" w:themeColor="text1"/>
          <w:lang w:val="en-US"/>
        </w:rPr>
        <w:tab/>
      </w:r>
      <w:r w:rsidRPr="002D43E2">
        <w:rPr>
          <w:rFonts w:ascii="Times New Roman" w:hAnsi="Times New Roman" w:cs="Times New Roman"/>
          <w:color w:val="000000" w:themeColor="text1"/>
          <w:lang w:val="en-US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0"/>
        <w:gridCol w:w="13290"/>
      </w:tblGrid>
      <w:tr w:rsidR="00E4116A" w:rsidRPr="00407863" w14:paraId="5133DA19" w14:textId="77777777" w:rsidTr="00557B60">
        <w:trPr>
          <w:trHeight w:val="693"/>
        </w:trPr>
        <w:tc>
          <w:tcPr>
            <w:tcW w:w="436" w:type="pct"/>
          </w:tcPr>
          <w:p w14:paraId="2552D1F0" w14:textId="4087607C" w:rsidR="00E4116A" w:rsidRPr="00407863" w:rsidRDefault="00E4116A" w:rsidP="00557B60">
            <w:pPr>
              <w:pStyle w:val="TableParagraph"/>
              <w:spacing w:before="240" w:after="6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spacing w:val="-2"/>
                <w:lang w:val="es-ES"/>
              </w:rPr>
              <w:t>20:00</w:t>
            </w:r>
          </w:p>
        </w:tc>
        <w:tc>
          <w:tcPr>
            <w:tcW w:w="4564" w:type="pct"/>
          </w:tcPr>
          <w:p w14:paraId="754C9CAE" w14:textId="1E141956" w:rsidR="00E4116A" w:rsidRPr="00407863" w:rsidRDefault="006F0939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Conference</w:t>
            </w:r>
            <w:r w:rsidRPr="00407863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 </w:t>
            </w:r>
            <w:r w:rsidR="00E4116A" w:rsidRPr="00407863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dinner</w:t>
            </w:r>
          </w:p>
          <w:p w14:paraId="1723BDC5" w14:textId="77777777" w:rsidR="00E4116A" w:rsidRPr="00407863" w:rsidRDefault="00E4116A" w:rsidP="000C30D4">
            <w:pPr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407863">
              <w:rPr>
                <w:rFonts w:ascii="Times New Roman" w:hAnsi="Times New Roman" w:cs="Times New Roman"/>
                <w:color w:val="000000" w:themeColor="text1"/>
                <w:lang w:val="es-ES"/>
              </w:rPr>
              <w:t>Hostal de los Reyes Católicos: Praza do Obradoiro, 1, 15705.</w:t>
            </w:r>
          </w:p>
        </w:tc>
      </w:tr>
    </w:tbl>
    <w:p w14:paraId="556E2241" w14:textId="20A5CDAA" w:rsidR="000C6038" w:rsidRPr="00407863" w:rsidRDefault="000C6038" w:rsidP="00AF75FD">
      <w:pPr>
        <w:spacing w:after="0" w:line="240" w:lineRule="auto"/>
        <w:ind w:left="57" w:right="57"/>
        <w:rPr>
          <w:bCs/>
        </w:rPr>
      </w:pPr>
    </w:p>
    <w:sectPr w:rsidR="000C6038" w:rsidRPr="00407863" w:rsidSect="002D43E2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5813" w14:textId="77777777" w:rsidR="00DF47A5" w:rsidRDefault="00DF47A5" w:rsidP="0090638A">
      <w:pPr>
        <w:spacing w:after="0" w:line="240" w:lineRule="auto"/>
      </w:pPr>
      <w:r>
        <w:separator/>
      </w:r>
    </w:p>
  </w:endnote>
  <w:endnote w:type="continuationSeparator" w:id="0">
    <w:p w14:paraId="7BDEAA3C" w14:textId="77777777" w:rsidR="00DF47A5" w:rsidRDefault="00DF47A5" w:rsidP="0090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166922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E0C214" w14:textId="418CAF88" w:rsidR="0090638A" w:rsidRDefault="0090638A" w:rsidP="00F50A6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4CF85C" w14:textId="77777777" w:rsidR="0090638A" w:rsidRDefault="009063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71020201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48794208" w14:textId="19D61C08" w:rsidR="0090638A" w:rsidRPr="0090638A" w:rsidRDefault="0090638A" w:rsidP="00F50A60">
        <w:pPr>
          <w:pStyle w:val="Piedepgina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90638A">
          <w:rPr>
            <w:rStyle w:val="Nmerodepgina"/>
            <w:rFonts w:ascii="Times New Roman" w:hAnsi="Times New Roman" w:cs="Times New Roman"/>
          </w:rPr>
          <w:fldChar w:fldCharType="begin"/>
        </w:r>
        <w:r w:rsidRPr="0090638A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90638A">
          <w:rPr>
            <w:rStyle w:val="Nmerodepgina"/>
            <w:rFonts w:ascii="Times New Roman" w:hAnsi="Times New Roman" w:cs="Times New Roman"/>
          </w:rPr>
          <w:fldChar w:fldCharType="separate"/>
        </w:r>
        <w:r w:rsidRPr="0090638A">
          <w:rPr>
            <w:rStyle w:val="Nmerodepgina"/>
            <w:rFonts w:ascii="Times New Roman" w:hAnsi="Times New Roman" w:cs="Times New Roman"/>
            <w:noProof/>
          </w:rPr>
          <w:t>1</w:t>
        </w:r>
        <w:r w:rsidRPr="0090638A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15646B68" w14:textId="77777777" w:rsidR="0090638A" w:rsidRPr="0090638A" w:rsidRDefault="0090638A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7DB9" w14:textId="77777777" w:rsidR="00DF47A5" w:rsidRDefault="00DF47A5" w:rsidP="0090638A">
      <w:pPr>
        <w:spacing w:after="0" w:line="240" w:lineRule="auto"/>
      </w:pPr>
      <w:r>
        <w:separator/>
      </w:r>
    </w:p>
  </w:footnote>
  <w:footnote w:type="continuationSeparator" w:id="0">
    <w:p w14:paraId="60603577" w14:textId="77777777" w:rsidR="00DF47A5" w:rsidRDefault="00DF47A5" w:rsidP="0090638A">
      <w:pPr>
        <w:spacing w:after="0" w:line="240" w:lineRule="auto"/>
      </w:pPr>
      <w:r>
        <w:continuationSeparator/>
      </w:r>
    </w:p>
  </w:footnote>
  <w:footnote w:id="1">
    <w:p w14:paraId="18ED06AC" w14:textId="3CEBD8F3" w:rsidR="00A34C94" w:rsidRPr="00A34C94" w:rsidRDefault="00A34C94">
      <w:pPr>
        <w:pStyle w:val="Textonotapie"/>
        <w:rPr>
          <w:rFonts w:ascii="Times New Roman" w:hAnsi="Times New Roman" w:cs="Times New Roman"/>
          <w:lang w:val="en-US"/>
        </w:rPr>
      </w:pPr>
      <w:r w:rsidRPr="00A34C94">
        <w:rPr>
          <w:rStyle w:val="Refdenotaalpie"/>
          <w:rFonts w:ascii="Times New Roman" w:hAnsi="Times New Roman" w:cs="Times New Roman"/>
          <w:lang w:val="en-US"/>
        </w:rPr>
        <w:t>*</w:t>
      </w:r>
      <w:r w:rsidRPr="00A34C94">
        <w:rPr>
          <w:rFonts w:ascii="Times New Roman" w:hAnsi="Times New Roman" w:cs="Times New Roman"/>
          <w:lang w:val="en-US"/>
        </w:rPr>
        <w:t xml:space="preserve"> </w:t>
      </w:r>
      <w:r w:rsidRPr="00A34C94">
        <w:rPr>
          <w:rFonts w:ascii="Times New Roman" w:hAnsi="Times New Roman" w:cs="Times New Roman"/>
          <w:lang w:val="en-US"/>
        </w:rPr>
        <w:t>Presentations in general sessions are limited to 20 min. of talk + 8 min. of discussion; in plenary sessions, to 40 min. of talk + 10 min. of discussion.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4D"/>
    <w:rsid w:val="00011E38"/>
    <w:rsid w:val="0001528D"/>
    <w:rsid w:val="00032311"/>
    <w:rsid w:val="000336E3"/>
    <w:rsid w:val="00037D9D"/>
    <w:rsid w:val="0006493D"/>
    <w:rsid w:val="0008585E"/>
    <w:rsid w:val="000A73C6"/>
    <w:rsid w:val="000C30D4"/>
    <w:rsid w:val="000C6038"/>
    <w:rsid w:val="000D3FD1"/>
    <w:rsid w:val="000E56AA"/>
    <w:rsid w:val="000F5399"/>
    <w:rsid w:val="0010391B"/>
    <w:rsid w:val="00114847"/>
    <w:rsid w:val="00120A30"/>
    <w:rsid w:val="001214C4"/>
    <w:rsid w:val="00127287"/>
    <w:rsid w:val="00127E4E"/>
    <w:rsid w:val="001362B5"/>
    <w:rsid w:val="001436E6"/>
    <w:rsid w:val="001512DC"/>
    <w:rsid w:val="001521C1"/>
    <w:rsid w:val="00153F0A"/>
    <w:rsid w:val="00156C41"/>
    <w:rsid w:val="00182AA9"/>
    <w:rsid w:val="001A1C06"/>
    <w:rsid w:val="001C5D1A"/>
    <w:rsid w:val="001C682D"/>
    <w:rsid w:val="001D114E"/>
    <w:rsid w:val="001E1D93"/>
    <w:rsid w:val="001F0744"/>
    <w:rsid w:val="001F2F04"/>
    <w:rsid w:val="00212EB7"/>
    <w:rsid w:val="00227AAC"/>
    <w:rsid w:val="002464F0"/>
    <w:rsid w:val="0024731F"/>
    <w:rsid w:val="002567F6"/>
    <w:rsid w:val="00271F55"/>
    <w:rsid w:val="002745E4"/>
    <w:rsid w:val="002770BC"/>
    <w:rsid w:val="002A3AE8"/>
    <w:rsid w:val="002B410C"/>
    <w:rsid w:val="002B45D7"/>
    <w:rsid w:val="002B6086"/>
    <w:rsid w:val="002C0517"/>
    <w:rsid w:val="002C09F2"/>
    <w:rsid w:val="002D301E"/>
    <w:rsid w:val="002D43E2"/>
    <w:rsid w:val="002E765A"/>
    <w:rsid w:val="002E7E24"/>
    <w:rsid w:val="002F1286"/>
    <w:rsid w:val="002F1CF1"/>
    <w:rsid w:val="00302AC5"/>
    <w:rsid w:val="0030505B"/>
    <w:rsid w:val="0031197B"/>
    <w:rsid w:val="003126A7"/>
    <w:rsid w:val="00313F33"/>
    <w:rsid w:val="00317936"/>
    <w:rsid w:val="003332CD"/>
    <w:rsid w:val="00334F26"/>
    <w:rsid w:val="0033575D"/>
    <w:rsid w:val="00340743"/>
    <w:rsid w:val="00340A98"/>
    <w:rsid w:val="0034262F"/>
    <w:rsid w:val="00347DAA"/>
    <w:rsid w:val="003515EB"/>
    <w:rsid w:val="0037350F"/>
    <w:rsid w:val="003B3DF5"/>
    <w:rsid w:val="003C7399"/>
    <w:rsid w:val="003F5CD1"/>
    <w:rsid w:val="00407863"/>
    <w:rsid w:val="0041582D"/>
    <w:rsid w:val="004314C2"/>
    <w:rsid w:val="0043276B"/>
    <w:rsid w:val="00450C2D"/>
    <w:rsid w:val="00475253"/>
    <w:rsid w:val="004859D3"/>
    <w:rsid w:val="00494770"/>
    <w:rsid w:val="004A22B2"/>
    <w:rsid w:val="004A5160"/>
    <w:rsid w:val="004A55B4"/>
    <w:rsid w:val="004B5A53"/>
    <w:rsid w:val="004B6D8D"/>
    <w:rsid w:val="004C1940"/>
    <w:rsid w:val="004C7D07"/>
    <w:rsid w:val="004D19FB"/>
    <w:rsid w:val="004E48BE"/>
    <w:rsid w:val="00525D6C"/>
    <w:rsid w:val="00533848"/>
    <w:rsid w:val="00537E03"/>
    <w:rsid w:val="0054076E"/>
    <w:rsid w:val="00545137"/>
    <w:rsid w:val="00546C38"/>
    <w:rsid w:val="00557B60"/>
    <w:rsid w:val="00592E62"/>
    <w:rsid w:val="005A00B2"/>
    <w:rsid w:val="005A0B2E"/>
    <w:rsid w:val="005E0EB7"/>
    <w:rsid w:val="005E371A"/>
    <w:rsid w:val="00600AEB"/>
    <w:rsid w:val="00604AF1"/>
    <w:rsid w:val="0060539C"/>
    <w:rsid w:val="00614077"/>
    <w:rsid w:val="00614697"/>
    <w:rsid w:val="00615316"/>
    <w:rsid w:val="006159B0"/>
    <w:rsid w:val="00617F39"/>
    <w:rsid w:val="00624CFD"/>
    <w:rsid w:val="00634E23"/>
    <w:rsid w:val="006437D5"/>
    <w:rsid w:val="00645377"/>
    <w:rsid w:val="00655D2E"/>
    <w:rsid w:val="006603B7"/>
    <w:rsid w:val="00675937"/>
    <w:rsid w:val="006A3064"/>
    <w:rsid w:val="006C1CEE"/>
    <w:rsid w:val="006C5B23"/>
    <w:rsid w:val="006D3A5E"/>
    <w:rsid w:val="006D7086"/>
    <w:rsid w:val="006D7F29"/>
    <w:rsid w:val="006F0939"/>
    <w:rsid w:val="006F4D1E"/>
    <w:rsid w:val="00740F89"/>
    <w:rsid w:val="00744CC2"/>
    <w:rsid w:val="00745197"/>
    <w:rsid w:val="007562E6"/>
    <w:rsid w:val="0076574B"/>
    <w:rsid w:val="00781880"/>
    <w:rsid w:val="007B0004"/>
    <w:rsid w:val="007B0095"/>
    <w:rsid w:val="007B6F83"/>
    <w:rsid w:val="007D6626"/>
    <w:rsid w:val="007E1C1D"/>
    <w:rsid w:val="007E2EF6"/>
    <w:rsid w:val="008078E2"/>
    <w:rsid w:val="00812852"/>
    <w:rsid w:val="0082231D"/>
    <w:rsid w:val="008304C8"/>
    <w:rsid w:val="008318E9"/>
    <w:rsid w:val="00831AE1"/>
    <w:rsid w:val="0085368B"/>
    <w:rsid w:val="00855C50"/>
    <w:rsid w:val="00856B49"/>
    <w:rsid w:val="008573BD"/>
    <w:rsid w:val="00862236"/>
    <w:rsid w:val="00862D08"/>
    <w:rsid w:val="00866D83"/>
    <w:rsid w:val="008719A5"/>
    <w:rsid w:val="008A75E6"/>
    <w:rsid w:val="008B1C1B"/>
    <w:rsid w:val="008B6FA2"/>
    <w:rsid w:val="008D0DD9"/>
    <w:rsid w:val="008D5E3B"/>
    <w:rsid w:val="00900531"/>
    <w:rsid w:val="00900A29"/>
    <w:rsid w:val="0090638A"/>
    <w:rsid w:val="00922331"/>
    <w:rsid w:val="00923EB5"/>
    <w:rsid w:val="00932737"/>
    <w:rsid w:val="00944083"/>
    <w:rsid w:val="00950B9F"/>
    <w:rsid w:val="0097766F"/>
    <w:rsid w:val="00996D2A"/>
    <w:rsid w:val="009B7308"/>
    <w:rsid w:val="009E55C4"/>
    <w:rsid w:val="009E608F"/>
    <w:rsid w:val="009F3DED"/>
    <w:rsid w:val="009F7EAD"/>
    <w:rsid w:val="00A044DA"/>
    <w:rsid w:val="00A11445"/>
    <w:rsid w:val="00A27D9F"/>
    <w:rsid w:val="00A34C94"/>
    <w:rsid w:val="00A401D8"/>
    <w:rsid w:val="00A40873"/>
    <w:rsid w:val="00A4561F"/>
    <w:rsid w:val="00A502CB"/>
    <w:rsid w:val="00A64EBC"/>
    <w:rsid w:val="00A72A03"/>
    <w:rsid w:val="00A77258"/>
    <w:rsid w:val="00A8231F"/>
    <w:rsid w:val="00A91798"/>
    <w:rsid w:val="00AC485F"/>
    <w:rsid w:val="00AD26C3"/>
    <w:rsid w:val="00AE40EE"/>
    <w:rsid w:val="00AF2FA5"/>
    <w:rsid w:val="00AF3B5B"/>
    <w:rsid w:val="00AF75FD"/>
    <w:rsid w:val="00B023E3"/>
    <w:rsid w:val="00B0602A"/>
    <w:rsid w:val="00B07C57"/>
    <w:rsid w:val="00B1126B"/>
    <w:rsid w:val="00B3297C"/>
    <w:rsid w:val="00B53385"/>
    <w:rsid w:val="00B54514"/>
    <w:rsid w:val="00B66BD8"/>
    <w:rsid w:val="00B6768D"/>
    <w:rsid w:val="00B707BF"/>
    <w:rsid w:val="00BA0C6D"/>
    <w:rsid w:val="00BA3497"/>
    <w:rsid w:val="00BA4A17"/>
    <w:rsid w:val="00BA6360"/>
    <w:rsid w:val="00BB7261"/>
    <w:rsid w:val="00BC0F8A"/>
    <w:rsid w:val="00BC29CA"/>
    <w:rsid w:val="00BE7777"/>
    <w:rsid w:val="00BF794F"/>
    <w:rsid w:val="00C00C0A"/>
    <w:rsid w:val="00C04617"/>
    <w:rsid w:val="00C073E9"/>
    <w:rsid w:val="00C1051A"/>
    <w:rsid w:val="00C14ADC"/>
    <w:rsid w:val="00C25512"/>
    <w:rsid w:val="00C34924"/>
    <w:rsid w:val="00C35309"/>
    <w:rsid w:val="00C5791A"/>
    <w:rsid w:val="00C7279F"/>
    <w:rsid w:val="00C85B1D"/>
    <w:rsid w:val="00CB3DB7"/>
    <w:rsid w:val="00CB7E0B"/>
    <w:rsid w:val="00CC1E84"/>
    <w:rsid w:val="00CC7BD3"/>
    <w:rsid w:val="00CD5F84"/>
    <w:rsid w:val="00CE214A"/>
    <w:rsid w:val="00D03308"/>
    <w:rsid w:val="00D041B4"/>
    <w:rsid w:val="00D10232"/>
    <w:rsid w:val="00D121E4"/>
    <w:rsid w:val="00D13B9A"/>
    <w:rsid w:val="00D13FCA"/>
    <w:rsid w:val="00D31171"/>
    <w:rsid w:val="00D31ADB"/>
    <w:rsid w:val="00D544FD"/>
    <w:rsid w:val="00D61750"/>
    <w:rsid w:val="00D731D4"/>
    <w:rsid w:val="00DA49DC"/>
    <w:rsid w:val="00DC4107"/>
    <w:rsid w:val="00DD601B"/>
    <w:rsid w:val="00DF47A5"/>
    <w:rsid w:val="00E0022D"/>
    <w:rsid w:val="00E020AC"/>
    <w:rsid w:val="00E0480B"/>
    <w:rsid w:val="00E056E9"/>
    <w:rsid w:val="00E07549"/>
    <w:rsid w:val="00E13FC6"/>
    <w:rsid w:val="00E2629C"/>
    <w:rsid w:val="00E4116A"/>
    <w:rsid w:val="00E52D04"/>
    <w:rsid w:val="00E6185B"/>
    <w:rsid w:val="00E815A1"/>
    <w:rsid w:val="00E87B4D"/>
    <w:rsid w:val="00E90233"/>
    <w:rsid w:val="00E90F9B"/>
    <w:rsid w:val="00E921C6"/>
    <w:rsid w:val="00E94A3E"/>
    <w:rsid w:val="00E9536F"/>
    <w:rsid w:val="00EA254B"/>
    <w:rsid w:val="00EB2F55"/>
    <w:rsid w:val="00EB59E9"/>
    <w:rsid w:val="00EC64CC"/>
    <w:rsid w:val="00EC78E8"/>
    <w:rsid w:val="00EE1B45"/>
    <w:rsid w:val="00EE606D"/>
    <w:rsid w:val="00EE68A9"/>
    <w:rsid w:val="00EF40E4"/>
    <w:rsid w:val="00F0492D"/>
    <w:rsid w:val="00F074E5"/>
    <w:rsid w:val="00F07C75"/>
    <w:rsid w:val="00F30F1A"/>
    <w:rsid w:val="00F43B40"/>
    <w:rsid w:val="00F571A3"/>
    <w:rsid w:val="00F625DD"/>
    <w:rsid w:val="00F63245"/>
    <w:rsid w:val="00F819E1"/>
    <w:rsid w:val="00F82823"/>
    <w:rsid w:val="00F965E5"/>
    <w:rsid w:val="00FB33D8"/>
    <w:rsid w:val="00FB3E72"/>
    <w:rsid w:val="00FB5AFB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873"/>
  <w15:chartTrackingRefBased/>
  <w15:docId w15:val="{B4031635-2D36-41E9-BA74-6C2CC27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7B4D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b/>
      <w:bCs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7B4D"/>
    <w:rPr>
      <w:rFonts w:ascii="Constantia" w:eastAsia="Constantia" w:hAnsi="Constantia" w:cs="Constantia"/>
      <w:b/>
      <w:bCs/>
      <w:sz w:val="28"/>
      <w:szCs w:val="28"/>
      <w:lang w:val="en-US"/>
    </w:rPr>
  </w:style>
  <w:style w:type="paragraph" w:styleId="Ttulo">
    <w:name w:val="Title"/>
    <w:basedOn w:val="Normal"/>
    <w:link w:val="TtuloCar"/>
    <w:uiPriority w:val="10"/>
    <w:qFormat/>
    <w:rsid w:val="00E87B4D"/>
    <w:pPr>
      <w:widowControl w:val="0"/>
      <w:autoSpaceDE w:val="0"/>
      <w:autoSpaceDN w:val="0"/>
      <w:spacing w:before="103" w:after="0" w:line="240" w:lineRule="auto"/>
      <w:ind w:left="220" w:right="2712"/>
      <w:jc w:val="center"/>
    </w:pPr>
    <w:rPr>
      <w:rFonts w:ascii="Constantia" w:eastAsia="Constantia" w:hAnsi="Constantia" w:cs="Constantia"/>
      <w:b/>
      <w:bCs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E87B4D"/>
    <w:rPr>
      <w:rFonts w:ascii="Constantia" w:eastAsia="Constantia" w:hAnsi="Constantia" w:cs="Constantia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E87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7B4D"/>
    <w:pPr>
      <w:widowControl w:val="0"/>
      <w:autoSpaceDE w:val="0"/>
      <w:autoSpaceDN w:val="0"/>
      <w:spacing w:after="0" w:line="240" w:lineRule="auto"/>
      <w:ind w:left="107"/>
    </w:pPr>
    <w:rPr>
      <w:rFonts w:ascii="Constantia" w:eastAsia="Constantia" w:hAnsi="Constantia" w:cs="Constantia"/>
      <w:lang w:val="en-US"/>
    </w:rPr>
  </w:style>
  <w:style w:type="character" w:styleId="Hipervnculo">
    <w:name w:val="Hyperlink"/>
    <w:basedOn w:val="Fuentedeprrafopredeter"/>
    <w:uiPriority w:val="99"/>
    <w:unhideWhenUsed/>
    <w:rsid w:val="00592E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26C3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38A"/>
  </w:style>
  <w:style w:type="character" w:styleId="Nmerodepgina">
    <w:name w:val="page number"/>
    <w:basedOn w:val="Fuentedeprrafopredeter"/>
    <w:uiPriority w:val="99"/>
    <w:semiHidden/>
    <w:unhideWhenUsed/>
    <w:rsid w:val="0090638A"/>
  </w:style>
  <w:style w:type="paragraph" w:styleId="Encabezado">
    <w:name w:val="header"/>
    <w:basedOn w:val="Normal"/>
    <w:link w:val="EncabezadoCar"/>
    <w:uiPriority w:val="99"/>
    <w:unhideWhenUsed/>
    <w:rsid w:val="0090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38A"/>
  </w:style>
  <w:style w:type="paragraph" w:styleId="Revisin">
    <w:name w:val="Revision"/>
    <w:hidden/>
    <w:uiPriority w:val="99"/>
    <w:semiHidden/>
    <w:rsid w:val="00AC485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C48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48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48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48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85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4C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C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3DBF-8B83-441F-A8DF-0234F988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2078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CARRACEDO FRAGA JOSE</dc:creator>
  <cp:keywords/>
  <dc:description/>
  <cp:lastModifiedBy>CABRILLANA LEAL CONCEPCION VIRTUDES</cp:lastModifiedBy>
  <cp:revision>9</cp:revision>
  <cp:lastPrinted>2022-05-20T08:03:00Z</cp:lastPrinted>
  <dcterms:created xsi:type="dcterms:W3CDTF">2022-05-17T11:46:00Z</dcterms:created>
  <dcterms:modified xsi:type="dcterms:W3CDTF">2022-05-20T08:16:00Z</dcterms:modified>
</cp:coreProperties>
</file>